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146" w:rsidRPr="00620EDD" w:rsidRDefault="00510146" w:rsidP="00510146">
      <w:pPr>
        <w:jc w:val="center"/>
        <w:rPr>
          <w:rFonts w:ascii="Microsoft Sans Serif" w:hAnsi="Microsoft Sans Serif" w:cs="Microsoft Sans Serif"/>
          <w:sz w:val="40"/>
          <w:szCs w:val="40"/>
        </w:rPr>
      </w:pPr>
      <w:r w:rsidRPr="00620EDD">
        <w:rPr>
          <w:rFonts w:ascii="Microsoft Sans Serif" w:hAnsi="Microsoft Sans Serif" w:cs="Microsoft Sans Serif"/>
          <w:sz w:val="28"/>
          <w:szCs w:val="28"/>
        </w:rPr>
        <w:t xml:space="preserve">Лист достижений учителя русского языка и литературы </w:t>
      </w:r>
      <w:proofErr w:type="spellStart"/>
      <w:r w:rsidRPr="00620EDD">
        <w:rPr>
          <w:rFonts w:ascii="Microsoft Sans Serif" w:hAnsi="Microsoft Sans Serif" w:cs="Microsoft Sans Serif"/>
          <w:sz w:val="28"/>
          <w:szCs w:val="28"/>
        </w:rPr>
        <w:t>Рыстафиной</w:t>
      </w:r>
      <w:proofErr w:type="spellEnd"/>
      <w:r w:rsidRPr="00620EDD">
        <w:rPr>
          <w:rFonts w:ascii="Microsoft Sans Serif" w:hAnsi="Microsoft Sans Serif" w:cs="Microsoft Sans Serif"/>
          <w:sz w:val="28"/>
          <w:szCs w:val="28"/>
        </w:rPr>
        <w:t xml:space="preserve"> Г.Б.</w:t>
      </w:r>
    </w:p>
    <w:p w:rsidR="000A4EAE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96 б. ЕГЭ по русскому языку </w:t>
      </w:r>
      <w:proofErr w:type="spellStart"/>
      <w:r w:rsidRPr="00620EDD">
        <w:rPr>
          <w:rFonts w:ascii="Microsoft Sans Serif" w:hAnsi="Microsoft Sans Serif" w:cs="Microsoft Sans Serif"/>
          <w:sz w:val="36"/>
          <w:szCs w:val="36"/>
        </w:rPr>
        <w:t>Негметова</w:t>
      </w:r>
      <w:proofErr w:type="spellEnd"/>
      <w:r w:rsidRPr="00620EDD">
        <w:rPr>
          <w:rFonts w:ascii="Microsoft Sans Serif" w:hAnsi="Microsoft Sans Serif" w:cs="Microsoft Sans Serif"/>
          <w:sz w:val="36"/>
          <w:szCs w:val="36"/>
        </w:rPr>
        <w:t xml:space="preserve"> </w:t>
      </w:r>
      <w:proofErr w:type="spellStart"/>
      <w:r w:rsidRPr="00620EDD">
        <w:rPr>
          <w:rFonts w:ascii="Microsoft Sans Serif" w:hAnsi="Microsoft Sans Serif" w:cs="Microsoft Sans Serif"/>
          <w:sz w:val="36"/>
          <w:szCs w:val="36"/>
        </w:rPr>
        <w:t>Альфия</w:t>
      </w:r>
      <w:proofErr w:type="spellEnd"/>
      <w:r w:rsidRPr="00620EDD">
        <w:rPr>
          <w:rFonts w:ascii="Microsoft Sans Serif" w:hAnsi="Microsoft Sans Serif" w:cs="Microsoft Sans Serif"/>
          <w:sz w:val="36"/>
          <w:szCs w:val="36"/>
        </w:rPr>
        <w:t xml:space="preserve">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85 б. ЕГЭ по литературе </w:t>
      </w:r>
      <w:proofErr w:type="spellStart"/>
      <w:r w:rsidRPr="00620EDD">
        <w:rPr>
          <w:rFonts w:ascii="Microsoft Sans Serif" w:hAnsi="Microsoft Sans Serif" w:cs="Microsoft Sans Serif"/>
          <w:sz w:val="36"/>
          <w:szCs w:val="36"/>
        </w:rPr>
        <w:t>Агапонова</w:t>
      </w:r>
      <w:proofErr w:type="spellEnd"/>
      <w:r w:rsidRPr="00620EDD">
        <w:rPr>
          <w:rFonts w:ascii="Microsoft Sans Serif" w:hAnsi="Microsoft Sans Serif" w:cs="Microsoft Sans Serif"/>
          <w:sz w:val="36"/>
          <w:szCs w:val="36"/>
        </w:rPr>
        <w:t xml:space="preserve"> Валерия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Проверка экзаменационных работ ОГЭ по русскому языку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ВПР по русскому языку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олимпиад</w:t>
      </w:r>
      <w:r w:rsidR="00620EDD" w:rsidRPr="00620EDD">
        <w:rPr>
          <w:rFonts w:ascii="Microsoft Sans Serif" w:hAnsi="Microsoft Sans Serif" w:cs="Microsoft Sans Serif"/>
          <w:sz w:val="36"/>
          <w:szCs w:val="36"/>
        </w:rPr>
        <w:t>ных работ</w:t>
      </w:r>
      <w:r w:rsidRPr="00620EDD">
        <w:rPr>
          <w:rFonts w:ascii="Microsoft Sans Serif" w:hAnsi="Microsoft Sans Serif" w:cs="Microsoft Sans Serif"/>
          <w:sz w:val="36"/>
          <w:szCs w:val="36"/>
        </w:rPr>
        <w:t xml:space="preserve"> по литературе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итоговых сочинений по литературе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2 место в районном конкурсе Агитбригад – «Светофор»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Участие в акции «Добрые сердца»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Участие в акции «Тепло из дома»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10. Реализация Пушкинской карты (посещение музея, кинотеатра, модульной библиотеки «Глобус»)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11. 1 место в школьном конкурсе «Осенняя композиция»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12. Участие в школьной выставке фотографий «Моя милая мама»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13. Участие в школьной выставке рисунков «Моя мама»</w:t>
      </w:r>
    </w:p>
    <w:p w:rsidR="00510146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14.Участие в акции «Чистая область»</w:t>
      </w:r>
    </w:p>
    <w:p w:rsidR="00CD1A59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15. Участие в районном семинаре «Танцуй с нами!»</w:t>
      </w:r>
    </w:p>
    <w:p w:rsidR="00CD1A59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16. Участие в международном семинаре учителей русского языка и литературы. Внеклассное мероприятие «Весна, как много в этом слове…»</w:t>
      </w:r>
    </w:p>
    <w:p w:rsidR="00CD1A59" w:rsidRPr="00620EDD" w:rsidRDefault="00CD1A59" w:rsidP="00510146">
      <w:pPr>
        <w:ind w:left="360"/>
        <w:rPr>
          <w:rFonts w:ascii="Microsoft Sans Serif" w:hAnsi="Microsoft Sans Serif" w:cs="Microsoft Sans Serif"/>
          <w:sz w:val="36"/>
          <w:szCs w:val="36"/>
        </w:rPr>
      </w:pPr>
    </w:p>
    <w:sectPr w:rsidR="00CD1A59" w:rsidRPr="0062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07DCA"/>
    <w:multiLevelType w:val="hybridMultilevel"/>
    <w:tmpl w:val="D70A4E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2777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2D"/>
    <w:rsid w:val="000A4EAE"/>
    <w:rsid w:val="0014312D"/>
    <w:rsid w:val="00510146"/>
    <w:rsid w:val="00620EDD"/>
    <w:rsid w:val="006346F0"/>
    <w:rsid w:val="00C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43321-8621-49A5-A348-CF2E9B6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юлия маслакова</cp:lastModifiedBy>
  <cp:revision>2</cp:revision>
  <cp:lastPrinted>2023-05-28T18:13:00Z</cp:lastPrinted>
  <dcterms:created xsi:type="dcterms:W3CDTF">2023-05-28T19:27:00Z</dcterms:created>
  <dcterms:modified xsi:type="dcterms:W3CDTF">2023-05-28T19:27:00Z</dcterms:modified>
</cp:coreProperties>
</file>