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C8" w:rsidRDefault="00C35847" w:rsidP="00876384">
      <w:pPr>
        <w:jc w:val="center"/>
        <w:rPr>
          <w:rFonts w:ascii="Times New Roman" w:hAnsi="Times New Roman" w:cs="Times New Roman"/>
          <w:b/>
          <w:u w:val="single"/>
        </w:rPr>
      </w:pPr>
      <w:r w:rsidRPr="00876384">
        <w:rPr>
          <w:rFonts w:ascii="Times New Roman" w:hAnsi="Times New Roman" w:cs="Times New Roman"/>
          <w:b/>
          <w:u w:val="single"/>
        </w:rPr>
        <w:t>Лист достижений учителя</w:t>
      </w:r>
      <w:r w:rsidR="00820AC8">
        <w:rPr>
          <w:rFonts w:ascii="Times New Roman" w:hAnsi="Times New Roman" w:cs="Times New Roman"/>
          <w:b/>
          <w:u w:val="single"/>
        </w:rPr>
        <w:t xml:space="preserve"> русского языка и литературы, музыки</w:t>
      </w:r>
      <w:r w:rsidRPr="00876384">
        <w:rPr>
          <w:rFonts w:ascii="Times New Roman" w:hAnsi="Times New Roman" w:cs="Times New Roman"/>
          <w:b/>
          <w:u w:val="single"/>
        </w:rPr>
        <w:t xml:space="preserve">  </w:t>
      </w:r>
      <w:r w:rsidR="0036354A">
        <w:rPr>
          <w:rFonts w:ascii="Times New Roman" w:hAnsi="Times New Roman" w:cs="Times New Roman"/>
          <w:b/>
          <w:u w:val="single"/>
        </w:rPr>
        <w:t xml:space="preserve">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>Дусановой Н.А.  202</w:t>
      </w:r>
      <w:r w:rsidR="00C261DA">
        <w:rPr>
          <w:rFonts w:ascii="Times New Roman" w:hAnsi="Times New Roman" w:cs="Times New Roman"/>
          <w:b/>
          <w:u w:val="single"/>
        </w:rPr>
        <w:t>3</w:t>
      </w:r>
      <w:r w:rsidRPr="00876384">
        <w:rPr>
          <w:rFonts w:ascii="Times New Roman" w:hAnsi="Times New Roman" w:cs="Times New Roman"/>
          <w:b/>
          <w:u w:val="single"/>
        </w:rPr>
        <w:t>-202</w:t>
      </w:r>
      <w:r w:rsidR="00C261DA">
        <w:rPr>
          <w:rFonts w:ascii="Times New Roman" w:hAnsi="Times New Roman" w:cs="Times New Roman"/>
          <w:b/>
          <w:u w:val="single"/>
        </w:rPr>
        <w:t>4</w:t>
      </w:r>
      <w:r w:rsidRPr="00876384">
        <w:rPr>
          <w:rFonts w:ascii="Times New Roman" w:hAnsi="Times New Roman" w:cs="Times New Roman"/>
          <w:b/>
          <w:u w:val="single"/>
        </w:rPr>
        <w:t xml:space="preserve"> уч.год, </w:t>
      </w:r>
      <w:r w:rsidR="00876384">
        <w:rPr>
          <w:rFonts w:ascii="Times New Roman" w:hAnsi="Times New Roman" w:cs="Times New Roman"/>
          <w:b/>
          <w:u w:val="single"/>
        </w:rPr>
        <w:t xml:space="preserve"> </w:t>
      </w:r>
      <w:r w:rsidR="00C261DA">
        <w:rPr>
          <w:rFonts w:ascii="Times New Roman" w:hAnsi="Times New Roman" w:cs="Times New Roman"/>
          <w:b/>
          <w:u w:val="single"/>
        </w:rPr>
        <w:t>2</w:t>
      </w:r>
      <w:r w:rsidR="00AC1B36" w:rsidRPr="00876384">
        <w:rPr>
          <w:rFonts w:ascii="Times New Roman" w:hAnsi="Times New Roman" w:cs="Times New Roman"/>
          <w:b/>
          <w:u w:val="single"/>
        </w:rPr>
        <w:t xml:space="preserve"> </w:t>
      </w:r>
      <w:r w:rsidRPr="00876384">
        <w:rPr>
          <w:rFonts w:ascii="Times New Roman" w:hAnsi="Times New Roman" w:cs="Times New Roman"/>
          <w:b/>
          <w:u w:val="single"/>
        </w:rPr>
        <w:t xml:space="preserve"> четверть</w:t>
      </w:r>
      <w:r w:rsidR="00820AC8">
        <w:rPr>
          <w:rFonts w:ascii="Times New Roman" w:hAnsi="Times New Roman" w:cs="Times New Roman"/>
          <w:b/>
          <w:u w:val="single"/>
        </w:rPr>
        <w:t xml:space="preserve"> ,</w:t>
      </w:r>
    </w:p>
    <w:p w:rsidR="00C35847" w:rsidRPr="00876384" w:rsidRDefault="00C35847" w:rsidP="00876384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6147"/>
        <w:gridCol w:w="2134"/>
        <w:gridCol w:w="3536"/>
        <w:gridCol w:w="2204"/>
      </w:tblGrid>
      <w:tr w:rsidR="00700519" w:rsidRPr="00020F9F" w:rsidTr="00D25DB2">
        <w:trPr>
          <w:trHeight w:val="696"/>
        </w:trPr>
        <w:tc>
          <w:tcPr>
            <w:tcW w:w="765" w:type="dxa"/>
          </w:tcPr>
          <w:p w:rsidR="006C1FDC" w:rsidRPr="00020F9F" w:rsidRDefault="006C1FDC" w:rsidP="00D25DB2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47" w:type="dxa"/>
          </w:tcPr>
          <w:p w:rsidR="006C1FDC" w:rsidRPr="00020F9F" w:rsidRDefault="006C1FDC" w:rsidP="00D25DB2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134" w:type="dxa"/>
          </w:tcPr>
          <w:p w:rsidR="006C1FDC" w:rsidRPr="00020F9F" w:rsidRDefault="006C1FDC" w:rsidP="00D25DB2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36" w:type="dxa"/>
          </w:tcPr>
          <w:p w:rsidR="006C1FDC" w:rsidRPr="00020F9F" w:rsidRDefault="006C1FDC" w:rsidP="00D25DB2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04" w:type="dxa"/>
          </w:tcPr>
          <w:p w:rsidR="006C1FDC" w:rsidRPr="00020F9F" w:rsidRDefault="00C65762" w:rsidP="00D25DB2">
            <w:pPr>
              <w:rPr>
                <w:rFonts w:ascii="Times New Roman" w:hAnsi="Times New Roman" w:cs="Times New Roman"/>
                <w:b/>
              </w:rPr>
            </w:pPr>
            <w:r w:rsidRPr="00020F9F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700519" w:rsidRPr="00020F9F" w:rsidTr="00D25DB2">
        <w:trPr>
          <w:trHeight w:val="345"/>
        </w:trPr>
        <w:tc>
          <w:tcPr>
            <w:tcW w:w="765" w:type="dxa"/>
          </w:tcPr>
          <w:p w:rsidR="006C1FDC" w:rsidRPr="00020F9F" w:rsidRDefault="00820AC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7" w:type="dxa"/>
          </w:tcPr>
          <w:p w:rsidR="006C1FDC" w:rsidRPr="00020F9F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концерта , посвящённого Дню матери</w:t>
            </w:r>
          </w:p>
        </w:tc>
        <w:tc>
          <w:tcPr>
            <w:tcW w:w="2134" w:type="dxa"/>
          </w:tcPr>
          <w:p w:rsidR="006C1FDC" w:rsidRPr="00020F9F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6C1FDC" w:rsidRPr="00020F9F" w:rsidRDefault="00D25DB2" w:rsidP="00D25DB2">
            <w:pPr>
              <w:rPr>
                <w:rFonts w:ascii="Times New Roman" w:hAnsi="Times New Roman" w:cs="Times New Roman"/>
              </w:rPr>
            </w:pPr>
            <w:r w:rsidRPr="00D25DB2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</w:tcPr>
          <w:p w:rsidR="006C1FDC" w:rsidRPr="00020F9F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благодарность</w:t>
            </w:r>
          </w:p>
        </w:tc>
      </w:tr>
      <w:tr w:rsidR="00D25DB2" w:rsidRPr="00020F9F" w:rsidTr="00D25DB2">
        <w:trPr>
          <w:trHeight w:val="915"/>
        </w:trPr>
        <w:tc>
          <w:tcPr>
            <w:tcW w:w="765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7" w:type="dxa"/>
          </w:tcPr>
          <w:p w:rsidR="00D25DB2" w:rsidRDefault="00720D93" w:rsidP="00720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D25DB2">
              <w:rPr>
                <w:rFonts w:ascii="Times New Roman" w:hAnsi="Times New Roman" w:cs="Times New Roman"/>
              </w:rPr>
              <w:t xml:space="preserve">  «</w:t>
            </w:r>
            <w:r>
              <w:rPr>
                <w:rFonts w:ascii="Times New Roman" w:hAnsi="Times New Roman" w:cs="Times New Roman"/>
              </w:rPr>
              <w:t>Новогодняя игрушка солдату</w:t>
            </w:r>
            <w:r w:rsidR="00D25D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34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«Молодёжный центр  «Спектр»</w:t>
            </w:r>
          </w:p>
        </w:tc>
        <w:tc>
          <w:tcPr>
            <w:tcW w:w="2204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Грамота Пронина Настя</w:t>
            </w:r>
          </w:p>
        </w:tc>
      </w:tr>
      <w:tr w:rsidR="00700519" w:rsidRPr="00020F9F" w:rsidTr="00D25DB2">
        <w:trPr>
          <w:trHeight w:val="632"/>
        </w:trPr>
        <w:tc>
          <w:tcPr>
            <w:tcW w:w="765" w:type="dxa"/>
          </w:tcPr>
          <w:p w:rsidR="006C1FDC" w:rsidRPr="00020F9F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7" w:type="dxa"/>
          </w:tcPr>
          <w:p w:rsidR="006C1FDC" w:rsidRPr="00020F9F" w:rsidRDefault="005767DB" w:rsidP="00D25DB2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Школьного этапа олимпиады по </w:t>
            </w:r>
            <w:r w:rsidR="006E43E4">
              <w:rPr>
                <w:rFonts w:ascii="Times New Roman" w:hAnsi="Times New Roman" w:cs="Times New Roman"/>
                <w:color w:val="333333"/>
                <w:lang w:eastAsia="ru-RU"/>
              </w:rPr>
              <w:t>русскому языку и литературе</w:t>
            </w:r>
            <w:r w:rsidR="001D31AD">
              <w:rPr>
                <w:rFonts w:ascii="Times New Roman" w:hAnsi="Times New Roman" w:cs="Times New Roman"/>
                <w:color w:val="333333"/>
                <w:lang w:eastAsia="ru-RU"/>
              </w:rPr>
              <w:t>5</w:t>
            </w:r>
            <w:r w:rsidR="006E43E4">
              <w:rPr>
                <w:rFonts w:ascii="Times New Roman" w:hAnsi="Times New Roman" w:cs="Times New Roman"/>
                <w:color w:val="333333"/>
                <w:lang w:eastAsia="ru-RU"/>
              </w:rPr>
              <w:t>а,6б,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>7</w:t>
            </w:r>
            <w:r w:rsidR="006E43E4">
              <w:rPr>
                <w:rFonts w:ascii="Times New Roman" w:hAnsi="Times New Roman" w:cs="Times New Roman"/>
                <w:color w:val="333333"/>
                <w:lang w:eastAsia="ru-RU"/>
              </w:rPr>
              <w:t>а</w:t>
            </w:r>
            <w:r w:rsidR="00AC1B36">
              <w:rPr>
                <w:rFonts w:ascii="Times New Roman" w:hAnsi="Times New Roman" w:cs="Times New Roman"/>
                <w:color w:val="333333"/>
                <w:lang w:eastAsia="ru-RU"/>
              </w:rPr>
              <w:t>,8</w:t>
            </w:r>
            <w:r w:rsidR="006E43E4">
              <w:rPr>
                <w:rFonts w:ascii="Times New Roman" w:hAnsi="Times New Roman" w:cs="Times New Roman"/>
                <w:color w:val="333333"/>
                <w:lang w:eastAsia="ru-RU"/>
              </w:rPr>
              <w:t>в</w:t>
            </w:r>
            <w:r w:rsidR="006C1FDC"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 е классы</w:t>
            </w: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. </w:t>
            </w:r>
          </w:p>
        </w:tc>
        <w:tc>
          <w:tcPr>
            <w:tcW w:w="2134" w:type="dxa"/>
          </w:tcPr>
          <w:p w:rsidR="006C1FDC" w:rsidRPr="00020F9F" w:rsidRDefault="006E43E4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6C1FDC" w:rsidRPr="00020F9F" w:rsidRDefault="004710B6" w:rsidP="00D25DB2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</w:tcPr>
          <w:p w:rsidR="006C1FDC" w:rsidRPr="00020F9F" w:rsidRDefault="006E43E4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3C5F">
              <w:rPr>
                <w:rFonts w:ascii="Times New Roman" w:hAnsi="Times New Roman" w:cs="Times New Roman"/>
              </w:rPr>
              <w:t xml:space="preserve"> </w:t>
            </w:r>
            <w:r w:rsidR="004710B6" w:rsidRPr="00020F9F">
              <w:rPr>
                <w:rFonts w:ascii="Times New Roman" w:hAnsi="Times New Roman" w:cs="Times New Roman"/>
              </w:rPr>
              <w:t>призёр</w:t>
            </w:r>
            <w:r w:rsidR="00876384">
              <w:rPr>
                <w:rFonts w:ascii="Times New Roman" w:hAnsi="Times New Roman" w:cs="Times New Roman"/>
              </w:rPr>
              <w:t>ов,</w:t>
            </w:r>
            <w:r>
              <w:rPr>
                <w:rFonts w:ascii="Times New Roman" w:hAnsi="Times New Roman" w:cs="Times New Roman"/>
              </w:rPr>
              <w:t>1</w:t>
            </w:r>
            <w:r w:rsidR="00876384">
              <w:rPr>
                <w:rFonts w:ascii="Times New Roman" w:hAnsi="Times New Roman" w:cs="Times New Roman"/>
              </w:rPr>
              <w:t xml:space="preserve"> победител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700519" w:rsidRPr="00020F9F" w:rsidTr="00D25DB2">
        <w:trPr>
          <w:trHeight w:val="364"/>
        </w:trPr>
        <w:tc>
          <w:tcPr>
            <w:tcW w:w="765" w:type="dxa"/>
          </w:tcPr>
          <w:p w:rsidR="00CF0B0A" w:rsidRPr="00020F9F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7" w:type="dxa"/>
          </w:tcPr>
          <w:p w:rsidR="00CF0B0A" w:rsidRPr="00020F9F" w:rsidRDefault="006E43E4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Открытый городской конкурс «Время творчества -23</w:t>
            </w:r>
            <w:r w:rsidR="00CD1798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» </w:t>
            </w:r>
            <w:r w:rsid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2134" w:type="dxa"/>
          </w:tcPr>
          <w:p w:rsidR="00CF0B0A" w:rsidRPr="00020F9F" w:rsidRDefault="006E43E4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CF0B0A" w:rsidRPr="00020F9F" w:rsidRDefault="006E43E4" w:rsidP="00D25DB2">
            <w:pPr>
              <w:rPr>
                <w:rFonts w:ascii="Times New Roman" w:hAnsi="Times New Roman" w:cs="Times New Roman"/>
              </w:rPr>
            </w:pPr>
            <w:r w:rsidRPr="006E43E4">
              <w:rPr>
                <w:rFonts w:ascii="Times New Roman" w:hAnsi="Times New Roman" w:cs="Times New Roman"/>
              </w:rPr>
              <w:t>МБУ «Молодёжный центр  «Спектр»</w:t>
            </w:r>
          </w:p>
        </w:tc>
        <w:tc>
          <w:tcPr>
            <w:tcW w:w="2204" w:type="dxa"/>
          </w:tcPr>
          <w:p w:rsidR="00CF0B0A" w:rsidRPr="00020F9F" w:rsidRDefault="006E43E4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1B36" w:rsidRPr="00AC1B36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вокальная группа «До-ми-со-ль-ка», 2 участника</w:t>
            </w:r>
          </w:p>
        </w:tc>
      </w:tr>
      <w:tr w:rsidR="00700519" w:rsidRPr="00020F9F" w:rsidTr="00D25DB2">
        <w:trPr>
          <w:trHeight w:val="1380"/>
        </w:trPr>
        <w:tc>
          <w:tcPr>
            <w:tcW w:w="765" w:type="dxa"/>
          </w:tcPr>
          <w:p w:rsidR="00AC1B36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7" w:type="dxa"/>
          </w:tcPr>
          <w:p w:rsidR="00AC1B36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Организация и проведение информационно- профилактических мероприятий в рамках межведомственной комплексной оперативно-профилактической операции </w:t>
            </w:r>
          </w:p>
          <w:p w:rsidR="00CD1798" w:rsidRPr="00AC1B36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«Дети России -2023»</w:t>
            </w:r>
          </w:p>
        </w:tc>
        <w:tc>
          <w:tcPr>
            <w:tcW w:w="2134" w:type="dxa"/>
          </w:tcPr>
          <w:p w:rsidR="00AC1B36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AC1B36" w:rsidRPr="00AC1B36" w:rsidRDefault="006E43E4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ДО ВО «Центр поддержки молодёжных инициатив и детс</w:t>
            </w:r>
            <w:r w:rsidR="00CD1798">
              <w:rPr>
                <w:rFonts w:ascii="Times New Roman" w:hAnsi="Times New Roman" w:cs="Times New Roman"/>
              </w:rPr>
              <w:t>ко-юношеского туризма»</w:t>
            </w:r>
          </w:p>
        </w:tc>
        <w:tc>
          <w:tcPr>
            <w:tcW w:w="2204" w:type="dxa"/>
          </w:tcPr>
          <w:p w:rsidR="00AC1B36" w:rsidRPr="00AC1B36" w:rsidRDefault="006E43E4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CD1798" w:rsidRPr="00020F9F" w:rsidTr="00D25DB2">
        <w:trPr>
          <w:trHeight w:val="240"/>
        </w:trPr>
        <w:tc>
          <w:tcPr>
            <w:tcW w:w="765" w:type="dxa"/>
          </w:tcPr>
          <w:p w:rsidR="00CD179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7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CD1798">
              <w:rPr>
                <w:rFonts w:ascii="Times New Roman" w:hAnsi="Times New Roman" w:cs="Times New Roman"/>
                <w:color w:val="333333"/>
                <w:lang w:eastAsia="ru-RU"/>
              </w:rPr>
              <w:t>Школьный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чтецов , посвящённый Дню матери</w:t>
            </w:r>
          </w:p>
        </w:tc>
        <w:tc>
          <w:tcPr>
            <w:tcW w:w="2134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CD1798" w:rsidRPr="00AC1B36" w:rsidRDefault="00CD1798" w:rsidP="00D25DB2">
            <w:pPr>
              <w:rPr>
                <w:rFonts w:ascii="Times New Roman" w:hAnsi="Times New Roman" w:cs="Times New Roman"/>
              </w:rPr>
            </w:pPr>
            <w:r w:rsidRPr="00876384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</w:tcPr>
          <w:p w:rsidR="00CD1798" w:rsidRPr="00AC1B36" w:rsidRDefault="00CD179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Воронова Ольга</w:t>
            </w:r>
          </w:p>
        </w:tc>
      </w:tr>
      <w:tr w:rsidR="00CD1798" w:rsidRPr="00020F9F" w:rsidTr="00D25DB2">
        <w:trPr>
          <w:trHeight w:val="210"/>
        </w:trPr>
        <w:tc>
          <w:tcPr>
            <w:tcW w:w="765" w:type="dxa"/>
          </w:tcPr>
          <w:p w:rsidR="00CD179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7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Участие в организации, подготовке и проведении мероприятия, посвящённого закрытию Года педагога и наставника</w:t>
            </w:r>
          </w:p>
        </w:tc>
        <w:tc>
          <w:tcPr>
            <w:tcW w:w="2134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CD1798" w:rsidRDefault="00CD1798" w:rsidP="00D25DB2">
            <w:pPr>
              <w:rPr>
                <w:rFonts w:ascii="Times New Roman" w:hAnsi="Times New Roman" w:cs="Times New Roman"/>
              </w:rPr>
            </w:pPr>
            <w:r w:rsidRPr="00CD1798"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2204" w:type="dxa"/>
          </w:tcPr>
          <w:p w:rsidR="00CD1798" w:rsidRDefault="003A6EE8" w:rsidP="00720D93">
            <w:pPr>
              <w:rPr>
                <w:rFonts w:ascii="Times New Roman" w:hAnsi="Times New Roman" w:cs="Times New Roman"/>
              </w:rPr>
            </w:pPr>
            <w:r w:rsidRPr="003A6EE8">
              <w:rPr>
                <w:rFonts w:ascii="Times New Roman" w:hAnsi="Times New Roman" w:cs="Times New Roman"/>
              </w:rPr>
              <w:t xml:space="preserve">Грамота Главы администрации Палласовского  </w:t>
            </w:r>
            <w:bookmarkStart w:id="0" w:name="_GoBack"/>
            <w:bookmarkEnd w:id="0"/>
            <w:r w:rsidRPr="003A6EE8">
              <w:rPr>
                <w:rFonts w:ascii="Times New Roman" w:hAnsi="Times New Roman" w:cs="Times New Roman"/>
              </w:rPr>
              <w:t xml:space="preserve">муниципального </w:t>
            </w:r>
            <w:r w:rsidRPr="003A6EE8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</w:tr>
      <w:tr w:rsidR="00CD1798" w:rsidRPr="00020F9F" w:rsidTr="00D25DB2">
        <w:trPr>
          <w:trHeight w:val="555"/>
        </w:trPr>
        <w:tc>
          <w:tcPr>
            <w:tcW w:w="765" w:type="dxa"/>
          </w:tcPr>
          <w:p w:rsidR="00CD179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147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Участие в </w:t>
            </w:r>
            <w:r w:rsidR="003A6EE8">
              <w:rPr>
                <w:rFonts w:ascii="Times New Roman" w:hAnsi="Times New Roman" w:cs="Times New Roman"/>
                <w:color w:val="333333"/>
                <w:lang w:eastAsia="ru-RU"/>
              </w:rPr>
              <w:t xml:space="preserve">районном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мероприятии, посвящённом закрытию Года педагога и наставника</w:t>
            </w:r>
          </w:p>
        </w:tc>
        <w:tc>
          <w:tcPr>
            <w:tcW w:w="2134" w:type="dxa"/>
          </w:tcPr>
          <w:p w:rsidR="00CD1798" w:rsidRDefault="00CD179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CD1798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2204" w:type="dxa"/>
          </w:tcPr>
          <w:p w:rsidR="00CD1798" w:rsidRDefault="00CD179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Устная благодарность</w:t>
            </w:r>
          </w:p>
        </w:tc>
      </w:tr>
      <w:tr w:rsidR="003A6EE8" w:rsidRPr="00020F9F" w:rsidTr="00D25DB2">
        <w:trPr>
          <w:trHeight w:val="150"/>
        </w:trPr>
        <w:tc>
          <w:tcPr>
            <w:tcW w:w="765" w:type="dxa"/>
          </w:tcPr>
          <w:p w:rsidR="003A6EE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7" w:type="dxa"/>
          </w:tcPr>
          <w:p w:rsidR="003A6EE8" w:rsidRPr="00AC1B36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Областной литературный  конкурс «Человек доброй воли», номинация поэзия ,направление «Басня» «Детские шалости с огнём»</w:t>
            </w:r>
          </w:p>
        </w:tc>
        <w:tc>
          <w:tcPr>
            <w:tcW w:w="2134" w:type="dxa"/>
          </w:tcPr>
          <w:p w:rsidR="003A6EE8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36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«Всероссийское ДПО»</w:t>
            </w:r>
          </w:p>
        </w:tc>
        <w:tc>
          <w:tcPr>
            <w:tcW w:w="2204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1 место Лебедева Ангелина,7а</w:t>
            </w:r>
          </w:p>
        </w:tc>
      </w:tr>
      <w:tr w:rsidR="003A6EE8" w:rsidRPr="00020F9F" w:rsidTr="00D25DB2">
        <w:trPr>
          <w:trHeight w:val="330"/>
        </w:trPr>
        <w:tc>
          <w:tcPr>
            <w:tcW w:w="765" w:type="dxa"/>
          </w:tcPr>
          <w:p w:rsidR="003A6EE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7" w:type="dxa"/>
          </w:tcPr>
          <w:p w:rsidR="003A6EE8" w:rsidRPr="00AC1B36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Всероссийский литературный</w:t>
            </w:r>
            <w:r w:rsidR="00D25DB2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 конкурс «Человек доброй воли», номинация поэзия ,направление «Басня» «Детские шалости с огнём»</w:t>
            </w:r>
          </w:p>
        </w:tc>
        <w:tc>
          <w:tcPr>
            <w:tcW w:w="2134" w:type="dxa"/>
          </w:tcPr>
          <w:p w:rsidR="003A6EE8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«Всероссийское ДПО»</w:t>
            </w:r>
          </w:p>
        </w:tc>
        <w:tc>
          <w:tcPr>
            <w:tcW w:w="2204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Лебедева Ангелина,7а и денежная премия 2000 рублей</w:t>
            </w:r>
          </w:p>
        </w:tc>
      </w:tr>
      <w:tr w:rsidR="003A6EE8" w:rsidRPr="00020F9F" w:rsidTr="00D25DB2">
        <w:trPr>
          <w:trHeight w:val="270"/>
        </w:trPr>
        <w:tc>
          <w:tcPr>
            <w:tcW w:w="765" w:type="dxa"/>
          </w:tcPr>
          <w:p w:rsidR="003A6EE8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5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7" w:type="dxa"/>
          </w:tcPr>
          <w:p w:rsidR="003A6EE8" w:rsidRPr="00AC1B36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Литературный</w:t>
            </w:r>
            <w:r w:rsidR="00D25DB2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 конкурс «Человек доброй воли», номинация поэзия ,</w:t>
            </w:r>
            <w:r w:rsidR="00D25DB2"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направление «Басня» «Детские шалости с огнём»</w:t>
            </w:r>
          </w:p>
        </w:tc>
        <w:tc>
          <w:tcPr>
            <w:tcW w:w="2134" w:type="dxa"/>
          </w:tcPr>
          <w:p w:rsidR="003A6EE8" w:rsidRDefault="003A6EE8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25DB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ДПО»</w:t>
            </w:r>
          </w:p>
        </w:tc>
        <w:tc>
          <w:tcPr>
            <w:tcW w:w="2204" w:type="dxa"/>
          </w:tcPr>
          <w:p w:rsidR="003A6EE8" w:rsidRPr="00AC1B36" w:rsidRDefault="003A6EE8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за подготовку победителя  районного и областного </w:t>
            </w:r>
            <w:r w:rsidR="00D25DB2">
              <w:rPr>
                <w:rFonts w:ascii="Times New Roman" w:hAnsi="Times New Roman" w:cs="Times New Roman"/>
              </w:rPr>
              <w:t xml:space="preserve"> этапов </w:t>
            </w:r>
            <w:r>
              <w:rPr>
                <w:rFonts w:ascii="Times New Roman" w:hAnsi="Times New Roman" w:cs="Times New Roman"/>
              </w:rPr>
              <w:t>конкурса и призера Всероссийского этапа конкурса</w:t>
            </w:r>
          </w:p>
        </w:tc>
      </w:tr>
      <w:tr w:rsidR="003A6EE8" w:rsidRPr="00020F9F" w:rsidTr="00D25DB2">
        <w:trPr>
          <w:trHeight w:val="225"/>
        </w:trPr>
        <w:tc>
          <w:tcPr>
            <w:tcW w:w="765" w:type="dxa"/>
          </w:tcPr>
          <w:p w:rsidR="003A6EE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7" w:type="dxa"/>
          </w:tcPr>
          <w:p w:rsidR="003A6EE8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Акции «Письмо Солдату», «Тепло из дома»</w:t>
            </w:r>
          </w:p>
        </w:tc>
        <w:tc>
          <w:tcPr>
            <w:tcW w:w="2134" w:type="dxa"/>
          </w:tcPr>
          <w:p w:rsidR="003A6EE8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3536" w:type="dxa"/>
          </w:tcPr>
          <w:p w:rsidR="003A6EE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совет ветеранов</w:t>
            </w:r>
          </w:p>
        </w:tc>
        <w:tc>
          <w:tcPr>
            <w:tcW w:w="2204" w:type="dxa"/>
          </w:tcPr>
          <w:p w:rsidR="003A6EE8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</w:tr>
      <w:tr w:rsidR="00D25DB2" w:rsidRPr="00020F9F" w:rsidTr="00D25DB2">
        <w:trPr>
          <w:trHeight w:val="255"/>
        </w:trPr>
        <w:tc>
          <w:tcPr>
            <w:tcW w:w="765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7" w:type="dxa"/>
          </w:tcPr>
          <w:p w:rsidR="00D25DB2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инсценированной военно-патриотической песни    «Мы славной Гвардии сыны !»</w:t>
            </w:r>
          </w:p>
        </w:tc>
        <w:tc>
          <w:tcPr>
            <w:tcW w:w="2134" w:type="dxa"/>
          </w:tcPr>
          <w:p w:rsidR="00D25DB2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36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 w:rsidRPr="00D25DB2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2204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25DB2" w:rsidRPr="00020F9F" w:rsidTr="00D25DB2">
        <w:trPr>
          <w:trHeight w:val="360"/>
        </w:trPr>
        <w:tc>
          <w:tcPr>
            <w:tcW w:w="765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7" w:type="dxa"/>
          </w:tcPr>
          <w:p w:rsidR="00D25DB2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134" w:type="dxa"/>
          </w:tcPr>
          <w:p w:rsidR="00D25DB2" w:rsidRDefault="00D25DB2" w:rsidP="00D25D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:rsidR="00D25DB2" w:rsidRDefault="00D25DB2" w:rsidP="00D25DB2">
            <w:pPr>
              <w:rPr>
                <w:rFonts w:ascii="Times New Roman" w:hAnsi="Times New Roman" w:cs="Times New Roman"/>
              </w:rPr>
            </w:pPr>
          </w:p>
        </w:tc>
      </w:tr>
    </w:tbl>
    <w:p w:rsidR="006B4E90" w:rsidRPr="008670E8" w:rsidRDefault="006B4E90">
      <w:pPr>
        <w:rPr>
          <w:rFonts w:ascii="Times New Roman" w:hAnsi="Times New Roman" w:cs="Times New Roman"/>
          <w:b/>
          <w:sz w:val="28"/>
          <w:szCs w:val="28"/>
        </w:rPr>
      </w:pPr>
    </w:p>
    <w:sectPr w:rsidR="006B4E90" w:rsidRPr="008670E8" w:rsidSect="00BE1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B42" w:rsidRDefault="006A5B42" w:rsidP="0029416C">
      <w:pPr>
        <w:spacing w:after="0" w:line="240" w:lineRule="auto"/>
      </w:pPr>
      <w:r>
        <w:separator/>
      </w:r>
    </w:p>
  </w:endnote>
  <w:endnote w:type="continuationSeparator" w:id="0">
    <w:p w:rsidR="006A5B42" w:rsidRDefault="006A5B42" w:rsidP="0029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B42" w:rsidRDefault="006A5B42" w:rsidP="0029416C">
      <w:pPr>
        <w:spacing w:after="0" w:line="240" w:lineRule="auto"/>
      </w:pPr>
      <w:r>
        <w:separator/>
      </w:r>
    </w:p>
  </w:footnote>
  <w:footnote w:type="continuationSeparator" w:id="0">
    <w:p w:rsidR="006A5B42" w:rsidRDefault="006A5B42" w:rsidP="0029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1D"/>
    <w:rsid w:val="00011FD3"/>
    <w:rsid w:val="00015135"/>
    <w:rsid w:val="00020F9F"/>
    <w:rsid w:val="00033B80"/>
    <w:rsid w:val="00085BDC"/>
    <w:rsid w:val="000E7D7F"/>
    <w:rsid w:val="0010248D"/>
    <w:rsid w:val="001114D3"/>
    <w:rsid w:val="001D31AD"/>
    <w:rsid w:val="00265970"/>
    <w:rsid w:val="0029416C"/>
    <w:rsid w:val="002E16BE"/>
    <w:rsid w:val="002E47B8"/>
    <w:rsid w:val="00345088"/>
    <w:rsid w:val="0036354A"/>
    <w:rsid w:val="003A6EE8"/>
    <w:rsid w:val="004710B6"/>
    <w:rsid w:val="005767DB"/>
    <w:rsid w:val="005826EE"/>
    <w:rsid w:val="005E491D"/>
    <w:rsid w:val="00600EF6"/>
    <w:rsid w:val="006448D6"/>
    <w:rsid w:val="00652EF6"/>
    <w:rsid w:val="0067744A"/>
    <w:rsid w:val="006A5B42"/>
    <w:rsid w:val="006B4E90"/>
    <w:rsid w:val="006C1FDC"/>
    <w:rsid w:val="006E43E4"/>
    <w:rsid w:val="00700519"/>
    <w:rsid w:val="00720B53"/>
    <w:rsid w:val="00720D93"/>
    <w:rsid w:val="0073394B"/>
    <w:rsid w:val="007472A1"/>
    <w:rsid w:val="00820AC8"/>
    <w:rsid w:val="008670E8"/>
    <w:rsid w:val="00876384"/>
    <w:rsid w:val="00881910"/>
    <w:rsid w:val="00917CB7"/>
    <w:rsid w:val="009B4BAC"/>
    <w:rsid w:val="009F5BEF"/>
    <w:rsid w:val="00AC1B36"/>
    <w:rsid w:val="00BE12E8"/>
    <w:rsid w:val="00C261DA"/>
    <w:rsid w:val="00C35847"/>
    <w:rsid w:val="00C65762"/>
    <w:rsid w:val="00C862F4"/>
    <w:rsid w:val="00CC2043"/>
    <w:rsid w:val="00CD1798"/>
    <w:rsid w:val="00CE3C5F"/>
    <w:rsid w:val="00CF0B0A"/>
    <w:rsid w:val="00D25DB2"/>
    <w:rsid w:val="00D6417F"/>
    <w:rsid w:val="00DA4614"/>
    <w:rsid w:val="00E56726"/>
    <w:rsid w:val="00E97E56"/>
    <w:rsid w:val="00EB7637"/>
    <w:rsid w:val="00EB7E82"/>
    <w:rsid w:val="00FB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3105B-823E-49DD-BEB6-0B6A842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16C"/>
  </w:style>
  <w:style w:type="paragraph" w:styleId="a7">
    <w:name w:val="footer"/>
    <w:basedOn w:val="a"/>
    <w:link w:val="a8"/>
    <w:uiPriority w:val="99"/>
    <w:unhideWhenUsed/>
    <w:rsid w:val="00294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D9DE-B6F9-4FF0-A27F-C8601592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25</cp:revision>
  <cp:lastPrinted>2024-01-08T10:58:00Z</cp:lastPrinted>
  <dcterms:created xsi:type="dcterms:W3CDTF">2018-11-01T07:42:00Z</dcterms:created>
  <dcterms:modified xsi:type="dcterms:W3CDTF">2024-01-08T10:58:00Z</dcterms:modified>
</cp:coreProperties>
</file>