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A5A" w:rsidRDefault="00E85A5A" w:rsidP="00E85A5A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1423" w:right="106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Протокол №1 от 28.08.2023</w:t>
      </w:r>
    </w:p>
    <w:p w:rsidR="00E85A5A" w:rsidRDefault="00E85A5A" w:rsidP="00E85A5A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1423" w:right="106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заседания творческого </w:t>
      </w:r>
      <w:r w:rsidRPr="00E47835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объединения учителей музыки, ИЗО, физической культуры, ОБЖ, технологии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:rsidR="000B7FAA" w:rsidRPr="00E47835" w:rsidRDefault="000B7FAA" w:rsidP="000B7FAA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1423" w:right="106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Организационное.</w:t>
      </w:r>
    </w:p>
    <w:p w:rsidR="00E85A5A" w:rsidRPr="00E47835" w:rsidRDefault="00E85A5A" w:rsidP="00E85A5A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85A5A" w:rsidRDefault="00E85A5A" w:rsidP="00E85A5A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85A5A" w:rsidRDefault="000B7FAA" w:rsidP="00E85A5A">
      <w:pPr>
        <w:widowControl w:val="0"/>
        <w:tabs>
          <w:tab w:val="left" w:pos="5550"/>
        </w:tabs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Присутствовали 6</w:t>
      </w:r>
      <w:r w:rsidR="00E85A5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чел.</w:t>
      </w:r>
    </w:p>
    <w:p w:rsidR="00E85A5A" w:rsidRDefault="00E85A5A" w:rsidP="00E85A5A">
      <w:pPr>
        <w:widowControl w:val="0"/>
        <w:tabs>
          <w:tab w:val="left" w:pos="5550"/>
        </w:tabs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Отсутствовали-0</w:t>
      </w:r>
    </w:p>
    <w:p w:rsidR="00E85A5A" w:rsidRDefault="00E85A5A" w:rsidP="00E85A5A">
      <w:pPr>
        <w:widowControl w:val="0"/>
        <w:autoSpaceDE w:val="0"/>
        <w:autoSpaceDN w:val="0"/>
        <w:adjustRightInd w:val="0"/>
        <w:spacing w:after="0" w:line="240" w:lineRule="auto"/>
        <w:ind w:left="3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85A5A" w:rsidRDefault="00E85A5A" w:rsidP="00E85A5A">
      <w:pPr>
        <w:widowControl w:val="0"/>
        <w:autoSpaceDE w:val="0"/>
        <w:autoSpaceDN w:val="0"/>
        <w:adjustRightInd w:val="0"/>
        <w:spacing w:after="0" w:line="240" w:lineRule="auto"/>
        <w:ind w:left="3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Повестка дня.</w:t>
      </w:r>
    </w:p>
    <w:p w:rsidR="00E85A5A" w:rsidRDefault="00E85A5A" w:rsidP="00E85A5A">
      <w:pPr>
        <w:widowControl w:val="0"/>
        <w:autoSpaceDE w:val="0"/>
        <w:autoSpaceDN w:val="0"/>
        <w:adjustRightInd w:val="0"/>
        <w:spacing w:after="0" w:line="240" w:lineRule="auto"/>
        <w:ind w:left="3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85A5A" w:rsidRPr="00E85A5A" w:rsidRDefault="00E85A5A" w:rsidP="00E85A5A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85A5A">
        <w:rPr>
          <w:rFonts w:ascii="Times New Roman" w:hAnsi="Times New Roman" w:cs="Times New Roman"/>
          <w:bCs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.Анализ работы Т</w:t>
      </w:r>
      <w:r w:rsidRPr="00E85A5A">
        <w:rPr>
          <w:rFonts w:ascii="Times New Roman" w:hAnsi="Times New Roman" w:cs="Times New Roman"/>
          <w:bCs/>
          <w:sz w:val="24"/>
          <w:szCs w:val="24"/>
          <w:lang w:val="ru-RU"/>
        </w:rPr>
        <w:t>О. Нерешённые проблемы.</w:t>
      </w:r>
    </w:p>
    <w:p w:rsidR="00E85A5A" w:rsidRPr="00E85A5A" w:rsidRDefault="00E85A5A" w:rsidP="00E85A5A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Задачи Т</w:t>
      </w:r>
      <w:r w:rsidRPr="00E85A5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 на новый учебный год. </w:t>
      </w:r>
    </w:p>
    <w:p w:rsidR="00E85A5A" w:rsidRPr="00E85A5A" w:rsidRDefault="00E85A5A" w:rsidP="00E85A5A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85A5A">
        <w:rPr>
          <w:rFonts w:ascii="Times New Roman" w:hAnsi="Times New Roman" w:cs="Times New Roman"/>
          <w:bCs/>
          <w:sz w:val="24"/>
          <w:szCs w:val="24"/>
          <w:lang w:val="ru-RU"/>
        </w:rPr>
        <w:t>2.Планирование учебной работы на 2023/2024 учебный год:</w:t>
      </w:r>
    </w:p>
    <w:p w:rsidR="00E85A5A" w:rsidRPr="00E85A5A" w:rsidRDefault="00E85A5A" w:rsidP="00E85A5A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85A5A">
        <w:rPr>
          <w:rFonts w:ascii="Times New Roman" w:hAnsi="Times New Roman" w:cs="Times New Roman"/>
          <w:bCs/>
          <w:sz w:val="24"/>
          <w:szCs w:val="24"/>
          <w:lang w:val="ru-RU"/>
        </w:rPr>
        <w:t>•</w:t>
      </w:r>
      <w:r w:rsidRPr="00E85A5A">
        <w:rPr>
          <w:rFonts w:ascii="Times New Roman" w:hAnsi="Times New Roman" w:cs="Times New Roman"/>
          <w:bCs/>
          <w:sz w:val="24"/>
          <w:szCs w:val="24"/>
          <w:lang w:val="ru-RU"/>
        </w:rPr>
        <w:tab/>
        <w:t>Реализация основной образовательной программы начального общего образования в условиях обновлённого ФГОС.</w:t>
      </w:r>
    </w:p>
    <w:p w:rsidR="00E85A5A" w:rsidRPr="00E85A5A" w:rsidRDefault="00E85A5A" w:rsidP="00E85A5A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85A5A">
        <w:rPr>
          <w:rFonts w:ascii="Times New Roman" w:hAnsi="Times New Roman" w:cs="Times New Roman"/>
          <w:bCs/>
          <w:sz w:val="24"/>
          <w:szCs w:val="24"/>
          <w:lang w:val="ru-RU"/>
        </w:rPr>
        <w:t>•</w:t>
      </w:r>
      <w:r w:rsidRPr="00E85A5A">
        <w:rPr>
          <w:rFonts w:ascii="Times New Roman" w:hAnsi="Times New Roman" w:cs="Times New Roman"/>
          <w:bCs/>
          <w:sz w:val="24"/>
          <w:szCs w:val="24"/>
          <w:lang w:val="ru-RU"/>
        </w:rPr>
        <w:tab/>
        <w:t>Научно-методическое сопровождение ФГОС: конструктор рабочих программ. Единая схема для составления рабочей программы. Составление рабочих программ по учебным предметам, курсам внеурочной деятельности и дополнительного образования;</w:t>
      </w:r>
    </w:p>
    <w:p w:rsidR="00E85A5A" w:rsidRPr="00E85A5A" w:rsidRDefault="00E85A5A" w:rsidP="00E85A5A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85A5A">
        <w:rPr>
          <w:rFonts w:ascii="Times New Roman" w:hAnsi="Times New Roman" w:cs="Times New Roman"/>
          <w:bCs/>
          <w:sz w:val="24"/>
          <w:szCs w:val="24"/>
          <w:lang w:val="ru-RU"/>
        </w:rPr>
        <w:t>•</w:t>
      </w:r>
      <w:r w:rsidRPr="00E85A5A">
        <w:rPr>
          <w:rFonts w:ascii="Times New Roman" w:hAnsi="Times New Roman" w:cs="Times New Roman"/>
          <w:bCs/>
          <w:sz w:val="24"/>
          <w:szCs w:val="24"/>
          <w:lang w:val="ru-RU"/>
        </w:rPr>
        <w:tab/>
        <w:t>Рассмотрение рабочих программ по предметам и програм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мам внеурочной деятельности на Т</w:t>
      </w:r>
      <w:r w:rsidRPr="00E85A5A">
        <w:rPr>
          <w:rFonts w:ascii="Times New Roman" w:hAnsi="Times New Roman" w:cs="Times New Roman"/>
          <w:bCs/>
          <w:sz w:val="24"/>
          <w:szCs w:val="24"/>
          <w:lang w:val="ru-RU"/>
        </w:rPr>
        <w:t>О заседании.</w:t>
      </w:r>
    </w:p>
    <w:p w:rsidR="00E85A5A" w:rsidRPr="00E85A5A" w:rsidRDefault="00E85A5A" w:rsidP="00E85A5A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85A5A">
        <w:rPr>
          <w:rFonts w:ascii="Times New Roman" w:hAnsi="Times New Roman" w:cs="Times New Roman"/>
          <w:bCs/>
          <w:sz w:val="24"/>
          <w:szCs w:val="24"/>
          <w:lang w:val="ru-RU"/>
        </w:rPr>
        <w:t>•</w:t>
      </w:r>
      <w:r w:rsidRPr="00E85A5A">
        <w:rPr>
          <w:rFonts w:ascii="Times New Roman" w:hAnsi="Times New Roman" w:cs="Times New Roman"/>
          <w:bCs/>
          <w:sz w:val="24"/>
          <w:szCs w:val="24"/>
          <w:lang w:val="ru-RU"/>
        </w:rPr>
        <w:tab/>
        <w:t>Подготовка мотивированных учащихся к ВСОШ.</w:t>
      </w:r>
    </w:p>
    <w:p w:rsidR="00E85A5A" w:rsidRPr="00E85A5A" w:rsidRDefault="00E85A5A" w:rsidP="00E85A5A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85A5A">
        <w:rPr>
          <w:rFonts w:ascii="Times New Roman" w:hAnsi="Times New Roman" w:cs="Times New Roman"/>
          <w:bCs/>
          <w:sz w:val="24"/>
          <w:szCs w:val="24"/>
          <w:lang w:val="ru-RU"/>
        </w:rPr>
        <w:t>3.Изучение нормативно-правовых и нормативно- методических документов. Изучение методического сопровождения преподавания в соответствии с требованиями обно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вленного ФГОС НОО и С</w:t>
      </w:r>
      <w:r w:rsidRPr="00E85A5A">
        <w:rPr>
          <w:rFonts w:ascii="Times New Roman" w:hAnsi="Times New Roman" w:cs="Times New Roman"/>
          <w:bCs/>
          <w:sz w:val="24"/>
          <w:szCs w:val="24"/>
          <w:lang w:val="ru-RU"/>
        </w:rPr>
        <w:t>ОО.</w:t>
      </w:r>
    </w:p>
    <w:p w:rsidR="00E85A5A" w:rsidRDefault="00E85A5A" w:rsidP="00E85A5A">
      <w:pPr>
        <w:widowControl w:val="0"/>
        <w:autoSpaceDE w:val="0"/>
        <w:autoSpaceDN w:val="0"/>
        <w:adjustRightInd w:val="0"/>
        <w:spacing w:after="0" w:line="240" w:lineRule="auto"/>
        <w:ind w:left="3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Слушали.</w:t>
      </w:r>
    </w:p>
    <w:p w:rsidR="00E85A5A" w:rsidRPr="0025137D" w:rsidRDefault="00E85A5A" w:rsidP="00E85A5A">
      <w:pPr>
        <w:widowControl w:val="0"/>
        <w:overflowPunct w:val="0"/>
        <w:autoSpaceDE w:val="0"/>
        <w:autoSpaceDN w:val="0"/>
        <w:adjustRightInd w:val="0"/>
        <w:spacing w:after="0" w:line="212" w:lineRule="auto"/>
        <w:ind w:right="10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137D">
        <w:rPr>
          <w:rFonts w:ascii="Times New Roman" w:hAnsi="Times New Roman" w:cs="Times New Roman"/>
          <w:bCs/>
          <w:sz w:val="24"/>
          <w:szCs w:val="24"/>
          <w:lang w:val="ru-RU"/>
        </w:rPr>
        <w:t>По первому вопросу слушали руководителя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ТО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Журову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Г.А., которая </w:t>
      </w:r>
      <w:r w:rsidR="000B7FA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провела анализ работы ТО за пошлый 2022-2023 учебный год,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«заострила» внимание коллег</w:t>
      </w:r>
      <w:r w:rsidR="000B7FA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 важность рассмотрения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вопроса-</w:t>
      </w:r>
      <w:r w:rsidR="000B7FAA">
        <w:rPr>
          <w:rFonts w:ascii="Times New Roman" w:hAnsi="Times New Roman" w:cs="Times New Roman"/>
          <w:bCs/>
          <w:sz w:val="24"/>
          <w:szCs w:val="24"/>
          <w:lang w:val="ru-RU"/>
        </w:rPr>
        <w:t>планирования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учебной работы</w:t>
      </w:r>
      <w:r w:rsidR="004C3CC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</w:t>
      </w:r>
      <w:r w:rsidR="000B7FAA">
        <w:rPr>
          <w:rFonts w:ascii="Times New Roman" w:hAnsi="Times New Roman" w:cs="Times New Roman"/>
          <w:bCs/>
          <w:sz w:val="24"/>
          <w:szCs w:val="24"/>
          <w:lang w:val="ru-RU"/>
        </w:rPr>
        <w:t>утверждения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рабочих программ по предметам:</w:t>
      </w:r>
      <w:r w:rsidRPr="0025137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25137D">
        <w:rPr>
          <w:rFonts w:ascii="Times New Roman" w:hAnsi="Times New Roman" w:cs="Times New Roman"/>
          <w:bCs/>
          <w:sz w:val="24"/>
          <w:szCs w:val="24"/>
          <w:lang w:val="ru-RU"/>
        </w:rPr>
        <w:t>музык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 w:rsidRPr="0025137D">
        <w:rPr>
          <w:rFonts w:ascii="Times New Roman" w:hAnsi="Times New Roman" w:cs="Times New Roman"/>
          <w:bCs/>
          <w:sz w:val="24"/>
          <w:szCs w:val="24"/>
          <w:lang w:val="ru-RU"/>
        </w:rPr>
        <w:t>, ИЗО, физической культур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 w:rsidRPr="0025137D">
        <w:rPr>
          <w:rFonts w:ascii="Times New Roman" w:hAnsi="Times New Roman" w:cs="Times New Roman"/>
          <w:bCs/>
          <w:sz w:val="24"/>
          <w:szCs w:val="24"/>
          <w:lang w:val="ru-RU"/>
        </w:rPr>
        <w:t>, ОБЖ, технологи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я</w:t>
      </w:r>
      <w:r w:rsidR="004C3CC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 новый 2023-2024 учебный год</w:t>
      </w:r>
      <w:r w:rsidRPr="0025137D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Особое внимание обратила Галина Анатольевна на программы, созданные учителями </w:t>
      </w:r>
      <w:r w:rsidR="004C3CC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для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5-х</w:t>
      </w:r>
      <w:r w:rsidR="004C3CC9">
        <w:rPr>
          <w:rFonts w:ascii="Times New Roman" w:hAnsi="Times New Roman" w:cs="Times New Roman"/>
          <w:bCs/>
          <w:sz w:val="24"/>
          <w:szCs w:val="24"/>
          <w:lang w:val="ru-RU"/>
        </w:rPr>
        <w:t>, 6-х. 7-х, 8-х и 9-х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классов в рабочем конструкторе. Насколько рабочий конструктор облегчил работу педагогов над программой.</w:t>
      </w:r>
    </w:p>
    <w:p w:rsidR="00E85A5A" w:rsidRDefault="00E85A5A" w:rsidP="00E85A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E85A5A" w:rsidRDefault="00E85A5A" w:rsidP="00E85A5A">
      <w:pPr>
        <w:tabs>
          <w:tab w:val="left" w:pos="3795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5137D">
        <w:rPr>
          <w:rFonts w:ascii="Times New Roman" w:hAnsi="Times New Roman" w:cs="Times New Roman"/>
          <w:b/>
          <w:sz w:val="24"/>
          <w:szCs w:val="24"/>
          <w:lang w:val="ru-RU"/>
        </w:rPr>
        <w:t>Выступили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</w:p>
    <w:p w:rsidR="00E85A5A" w:rsidRDefault="00E85A5A" w:rsidP="00E85A5A">
      <w:pPr>
        <w:tabs>
          <w:tab w:val="left" w:pos="3795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25137D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="004C3CC9">
        <w:rPr>
          <w:rFonts w:ascii="Times New Roman" w:hAnsi="Times New Roman" w:cs="Times New Roman"/>
          <w:sz w:val="24"/>
          <w:szCs w:val="24"/>
          <w:lang w:val="ru-RU"/>
        </w:rPr>
        <w:t>первому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вопросу, со своими рабочими программами по предметам выступили все учителя-предметники </w:t>
      </w:r>
      <w:proofErr w:type="spellStart"/>
      <w:r w:rsidR="004C3CC9">
        <w:rPr>
          <w:rFonts w:ascii="Times New Roman" w:hAnsi="Times New Roman" w:cs="Times New Roman"/>
          <w:sz w:val="24"/>
          <w:szCs w:val="24"/>
          <w:lang w:val="ru-RU"/>
        </w:rPr>
        <w:t>Алаева</w:t>
      </w:r>
      <w:proofErr w:type="spellEnd"/>
      <w:r w:rsidR="004C3CC9">
        <w:rPr>
          <w:rFonts w:ascii="Times New Roman" w:hAnsi="Times New Roman" w:cs="Times New Roman"/>
          <w:sz w:val="24"/>
          <w:szCs w:val="24"/>
          <w:lang w:val="ru-RU"/>
        </w:rPr>
        <w:t xml:space="preserve"> А.А.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(физическая культура), </w:t>
      </w:r>
      <w:proofErr w:type="spellStart"/>
      <w:r w:rsidRPr="00856490">
        <w:rPr>
          <w:rFonts w:ascii="Times New Roman" w:hAnsi="Times New Roman" w:cs="Times New Roman"/>
          <w:lang w:val="ru-RU"/>
        </w:rPr>
        <w:t>Дусанова</w:t>
      </w:r>
      <w:r>
        <w:rPr>
          <w:rFonts w:ascii="Times New Roman" w:hAnsi="Times New Roman" w:cs="Times New Roman"/>
          <w:lang w:val="ru-RU"/>
        </w:rPr>
        <w:t>Н.А</w:t>
      </w:r>
      <w:proofErr w:type="spellEnd"/>
      <w:r>
        <w:rPr>
          <w:rFonts w:ascii="Times New Roman" w:hAnsi="Times New Roman" w:cs="Times New Roman"/>
          <w:lang w:val="ru-RU"/>
        </w:rPr>
        <w:t>. (</w:t>
      </w:r>
      <w:r w:rsidR="004C3CC9">
        <w:rPr>
          <w:rFonts w:ascii="Times New Roman" w:hAnsi="Times New Roman" w:cs="Times New Roman"/>
          <w:lang w:val="ru-RU"/>
        </w:rPr>
        <w:t>музыка</w:t>
      </w:r>
      <w:r>
        <w:rPr>
          <w:rFonts w:ascii="Times New Roman" w:hAnsi="Times New Roman" w:cs="Times New Roman"/>
          <w:lang w:val="ru-RU"/>
        </w:rPr>
        <w:t>),</w:t>
      </w:r>
      <w:r w:rsidRPr="008564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3CC9">
        <w:rPr>
          <w:rFonts w:ascii="Times New Roman" w:hAnsi="Times New Roman" w:cs="Times New Roman"/>
          <w:sz w:val="24"/>
          <w:szCs w:val="24"/>
          <w:lang w:val="ru-RU"/>
        </w:rPr>
        <w:t xml:space="preserve">Денисова З.А. музыка, </w:t>
      </w:r>
      <w:r>
        <w:rPr>
          <w:rFonts w:ascii="Times New Roman" w:hAnsi="Times New Roman" w:cs="Times New Roman"/>
          <w:sz w:val="24"/>
          <w:szCs w:val="24"/>
          <w:lang w:val="ru-RU"/>
        </w:rPr>
        <w:t>технология</w:t>
      </w:r>
      <w:r w:rsidR="004C3CC9">
        <w:rPr>
          <w:rFonts w:ascii="Times New Roman" w:hAnsi="Times New Roman" w:cs="Times New Roman"/>
          <w:sz w:val="24"/>
          <w:szCs w:val="24"/>
          <w:lang w:val="ru-RU"/>
        </w:rPr>
        <w:t xml:space="preserve"> мальчики</w:t>
      </w:r>
      <w:r>
        <w:rPr>
          <w:rFonts w:ascii="Times New Roman" w:hAnsi="Times New Roman" w:cs="Times New Roman"/>
          <w:sz w:val="24"/>
          <w:szCs w:val="24"/>
          <w:lang w:val="ru-RU"/>
        </w:rPr>
        <w:t>),</w:t>
      </w:r>
      <w:r w:rsidRPr="00856490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4D7E1B">
        <w:rPr>
          <w:rFonts w:ascii="Times New Roman" w:hAnsi="Times New Roman" w:cs="Times New Roman"/>
          <w:color w:val="000000"/>
          <w:lang w:val="ru-RU"/>
        </w:rPr>
        <w:t>Нигметова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Б.К. (</w:t>
      </w:r>
      <w:r w:rsidRPr="00856490">
        <w:rPr>
          <w:rFonts w:ascii="Times New Roman" w:hAnsi="Times New Roman" w:cs="Times New Roman"/>
          <w:sz w:val="24"/>
          <w:szCs w:val="24"/>
          <w:lang w:val="ru-RU"/>
        </w:rPr>
        <w:t>технология</w:t>
      </w:r>
      <w:r w:rsidR="004C3CC9">
        <w:rPr>
          <w:rFonts w:ascii="Times New Roman" w:hAnsi="Times New Roman" w:cs="Times New Roman"/>
          <w:sz w:val="24"/>
          <w:szCs w:val="24"/>
          <w:lang w:val="ru-RU"/>
        </w:rPr>
        <w:t xml:space="preserve"> девочки, ИЗО), Королевский В.В. (ОБЖ, технология мальчики)</w:t>
      </w:r>
    </w:p>
    <w:p w:rsidR="00E85A5A" w:rsidRDefault="00E85A5A" w:rsidP="00E85A5A">
      <w:pPr>
        <w:tabs>
          <w:tab w:val="left" w:pos="3795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Каждый учитель подробно остановился на дополнениях и изменениях, которые были сделаны в рабочих программах. На работе с программами в рабочем конструкторе.</w:t>
      </w:r>
    </w:p>
    <w:p w:rsidR="004C3CC9" w:rsidRDefault="004C3CC9" w:rsidP="00E85A5A">
      <w:pPr>
        <w:tabs>
          <w:tab w:val="left" w:pos="3795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 второму вопросу выступил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Балдина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Е.А., которая предложила утвердить план работы, но по необходимости вносить в него дополнения, изменения, делать корректировки.</w:t>
      </w:r>
    </w:p>
    <w:p w:rsidR="00E85A5A" w:rsidRPr="008627D8" w:rsidRDefault="00E85A5A" w:rsidP="00E85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Слушали.</w:t>
      </w:r>
    </w:p>
    <w:p w:rsidR="00E85A5A" w:rsidRDefault="00E85A5A" w:rsidP="00E85A5A">
      <w:pPr>
        <w:tabs>
          <w:tab w:val="left" w:pos="3795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По второму вопросу слушали руководителя ТО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Журову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Г.А., которая познакомила учителей-членов ТО с планом работы на 202</w:t>
      </w:r>
      <w:r w:rsidR="004C3CC9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-202</w:t>
      </w:r>
      <w:r w:rsidR="004C3CC9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учебный год.</w:t>
      </w:r>
      <w:r w:rsidRPr="008627D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4C3CC9" w:rsidRDefault="004C3CC9" w:rsidP="00E85A5A">
      <w:pPr>
        <w:tabs>
          <w:tab w:val="left" w:pos="3795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85A5A" w:rsidRDefault="00E85A5A" w:rsidP="00E85A5A">
      <w:pPr>
        <w:tabs>
          <w:tab w:val="left" w:pos="3795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</w:t>
      </w:r>
    </w:p>
    <w:p w:rsidR="00E85A5A" w:rsidRPr="00675E97" w:rsidRDefault="00E85A5A" w:rsidP="00E85A5A">
      <w:pPr>
        <w:tabs>
          <w:tab w:val="left" w:pos="3795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75E97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Решение.</w:t>
      </w:r>
    </w:p>
    <w:p w:rsidR="00E85A5A" w:rsidRPr="008627D8" w:rsidRDefault="00E85A5A" w:rsidP="00E85A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8627D8">
        <w:rPr>
          <w:rFonts w:ascii="Times New Roman" w:hAnsi="Times New Roman" w:cs="Times New Roman"/>
          <w:sz w:val="24"/>
          <w:szCs w:val="24"/>
          <w:lang w:val="ru-RU"/>
        </w:rPr>
        <w:t xml:space="preserve">Утвердить учебных рабочие программы. </w:t>
      </w:r>
    </w:p>
    <w:p w:rsidR="00E85A5A" w:rsidRDefault="00E85A5A" w:rsidP="00E85A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Разместить утверждённые программы на Сайте школы.</w:t>
      </w:r>
    </w:p>
    <w:p w:rsidR="00E85A5A" w:rsidRDefault="00E85A5A" w:rsidP="00E85A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Утвердить план работы ТО на 202</w:t>
      </w:r>
      <w:r w:rsidR="004C3CC9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-202</w:t>
      </w:r>
      <w:r w:rsidR="004C3CC9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учебный год и разместить его на Сайте школы.</w:t>
      </w:r>
    </w:p>
    <w:p w:rsidR="00E85A5A" w:rsidRDefault="00E85A5A" w:rsidP="00E85A5A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                                                            </w:t>
      </w:r>
      <w:r w:rsidRPr="00267D7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                            Голосовали:</w:t>
      </w:r>
    </w:p>
    <w:p w:rsidR="00E85A5A" w:rsidRPr="0095173A" w:rsidRDefault="00E85A5A" w:rsidP="00E85A5A">
      <w:pPr>
        <w:widowControl w:val="0"/>
        <w:tabs>
          <w:tab w:val="left" w:pos="5745"/>
        </w:tabs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5173A">
        <w:rPr>
          <w:rFonts w:ascii="Times New Roman" w:hAnsi="Times New Roman" w:cs="Times New Roman"/>
          <w:bCs/>
          <w:sz w:val="24"/>
          <w:szCs w:val="24"/>
          <w:lang w:val="ru-RU"/>
        </w:rPr>
        <w:t>«за»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95173A">
        <w:rPr>
          <w:rFonts w:ascii="Times New Roman" w:hAnsi="Times New Roman" w:cs="Times New Roman"/>
          <w:bCs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95173A">
        <w:rPr>
          <w:rFonts w:ascii="Times New Roman" w:hAnsi="Times New Roman" w:cs="Times New Roman"/>
          <w:bCs/>
          <w:sz w:val="24"/>
          <w:szCs w:val="24"/>
          <w:lang w:val="ru-RU"/>
        </w:rPr>
        <w:t>единогласно;</w:t>
      </w:r>
    </w:p>
    <w:p w:rsidR="00E85A5A" w:rsidRDefault="00E85A5A" w:rsidP="00E85A5A">
      <w:pPr>
        <w:widowControl w:val="0"/>
        <w:tabs>
          <w:tab w:val="left" w:pos="5745"/>
        </w:tabs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95173A">
        <w:rPr>
          <w:rFonts w:ascii="Times New Roman" w:hAnsi="Times New Roman" w:cs="Times New Roman"/>
          <w:bCs/>
          <w:sz w:val="24"/>
          <w:szCs w:val="24"/>
          <w:lang w:val="ru-RU"/>
        </w:rPr>
        <w:t>«против»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95173A">
        <w:rPr>
          <w:rFonts w:ascii="Times New Roman" w:hAnsi="Times New Roman" w:cs="Times New Roman"/>
          <w:bCs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95173A">
        <w:rPr>
          <w:rFonts w:ascii="Times New Roman" w:hAnsi="Times New Roman" w:cs="Times New Roman"/>
          <w:bCs/>
          <w:sz w:val="24"/>
          <w:szCs w:val="24"/>
          <w:lang w:val="ru-RU"/>
        </w:rPr>
        <w:t>нет;</w:t>
      </w:r>
    </w:p>
    <w:p w:rsidR="00E85A5A" w:rsidRPr="00267D7D" w:rsidRDefault="00E85A5A" w:rsidP="00E85A5A">
      <w:pPr>
        <w:widowControl w:val="0"/>
        <w:tabs>
          <w:tab w:val="left" w:pos="5745"/>
        </w:tabs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95173A">
        <w:rPr>
          <w:rFonts w:ascii="Times New Roman" w:hAnsi="Times New Roman" w:cs="Times New Roman"/>
          <w:bCs/>
          <w:sz w:val="24"/>
          <w:szCs w:val="24"/>
          <w:lang w:val="ru-RU"/>
        </w:rPr>
        <w:t>«воздержавшихся»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95173A">
        <w:rPr>
          <w:rFonts w:ascii="Times New Roman" w:hAnsi="Times New Roman" w:cs="Times New Roman"/>
          <w:bCs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95173A">
        <w:rPr>
          <w:rFonts w:ascii="Times New Roman" w:hAnsi="Times New Roman" w:cs="Times New Roman"/>
          <w:bCs/>
          <w:sz w:val="24"/>
          <w:szCs w:val="24"/>
          <w:lang w:val="ru-RU"/>
        </w:rPr>
        <w:t>нет</w:t>
      </w:r>
    </w:p>
    <w:p w:rsidR="00E85A5A" w:rsidRPr="0095173A" w:rsidRDefault="00E85A5A" w:rsidP="00E85A5A">
      <w:pPr>
        <w:ind w:left="284"/>
        <w:rPr>
          <w:rFonts w:ascii="Times New Roman" w:hAnsi="Times New Roman" w:cs="Times New Roman"/>
          <w:sz w:val="24"/>
          <w:szCs w:val="24"/>
          <w:lang w:val="ru-RU"/>
        </w:rPr>
      </w:pPr>
    </w:p>
    <w:p w:rsidR="00E85A5A" w:rsidRDefault="00E85A5A" w:rsidP="00E85A5A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Руководитель ТО Журова Г.А. 28.08.2023</w:t>
      </w:r>
    </w:p>
    <w:p w:rsidR="00361685" w:rsidRDefault="00361685" w:rsidP="00E85A5A">
      <w:pPr>
        <w:jc w:val="center"/>
        <w:rPr>
          <w:lang w:val="ru-RU"/>
        </w:rPr>
      </w:pPr>
    </w:p>
    <w:p w:rsidR="000B7FAA" w:rsidRDefault="000B7FAA" w:rsidP="00E85A5A">
      <w:pPr>
        <w:jc w:val="center"/>
        <w:rPr>
          <w:lang w:val="ru-RU"/>
        </w:rPr>
      </w:pPr>
    </w:p>
    <w:p w:rsidR="000B7FAA" w:rsidRDefault="000B7FAA" w:rsidP="00E85A5A">
      <w:pPr>
        <w:jc w:val="center"/>
        <w:rPr>
          <w:lang w:val="ru-RU"/>
        </w:rPr>
      </w:pPr>
    </w:p>
    <w:p w:rsidR="000B7FAA" w:rsidRDefault="000B7FAA" w:rsidP="00E85A5A">
      <w:pPr>
        <w:jc w:val="center"/>
        <w:rPr>
          <w:lang w:val="ru-RU"/>
        </w:rPr>
      </w:pPr>
    </w:p>
    <w:p w:rsidR="000B7FAA" w:rsidRDefault="000B7FAA" w:rsidP="00E85A5A">
      <w:pPr>
        <w:jc w:val="center"/>
        <w:rPr>
          <w:lang w:val="ru-RU"/>
        </w:rPr>
      </w:pPr>
    </w:p>
    <w:p w:rsidR="000B7FAA" w:rsidRDefault="000B7FAA" w:rsidP="00E85A5A">
      <w:pPr>
        <w:jc w:val="center"/>
        <w:rPr>
          <w:lang w:val="ru-RU"/>
        </w:rPr>
      </w:pPr>
    </w:p>
    <w:p w:rsidR="000B7FAA" w:rsidRDefault="000B7FAA" w:rsidP="00E85A5A">
      <w:pPr>
        <w:jc w:val="center"/>
        <w:rPr>
          <w:lang w:val="ru-RU"/>
        </w:rPr>
      </w:pPr>
    </w:p>
    <w:p w:rsidR="000B7FAA" w:rsidRDefault="000B7FAA" w:rsidP="00E85A5A">
      <w:pPr>
        <w:jc w:val="center"/>
        <w:rPr>
          <w:lang w:val="ru-RU"/>
        </w:rPr>
      </w:pPr>
    </w:p>
    <w:p w:rsidR="000B7FAA" w:rsidRDefault="000B7FAA" w:rsidP="00E85A5A">
      <w:pPr>
        <w:jc w:val="center"/>
        <w:rPr>
          <w:lang w:val="ru-RU"/>
        </w:rPr>
      </w:pPr>
    </w:p>
    <w:p w:rsidR="000B7FAA" w:rsidRDefault="000B7FAA" w:rsidP="00E85A5A">
      <w:pPr>
        <w:jc w:val="center"/>
        <w:rPr>
          <w:lang w:val="ru-RU"/>
        </w:rPr>
      </w:pPr>
    </w:p>
    <w:p w:rsidR="000B7FAA" w:rsidRDefault="000B7FAA" w:rsidP="00E85A5A">
      <w:pPr>
        <w:jc w:val="center"/>
        <w:rPr>
          <w:lang w:val="ru-RU"/>
        </w:rPr>
      </w:pPr>
    </w:p>
    <w:p w:rsidR="000B7FAA" w:rsidRDefault="000B7FAA" w:rsidP="00E85A5A">
      <w:pPr>
        <w:jc w:val="center"/>
        <w:rPr>
          <w:lang w:val="ru-RU"/>
        </w:rPr>
      </w:pPr>
    </w:p>
    <w:p w:rsidR="000B7FAA" w:rsidRDefault="000B7FAA" w:rsidP="00E85A5A">
      <w:pPr>
        <w:jc w:val="center"/>
        <w:rPr>
          <w:lang w:val="ru-RU"/>
        </w:rPr>
      </w:pPr>
    </w:p>
    <w:p w:rsidR="000B7FAA" w:rsidRDefault="000B7FAA" w:rsidP="00E85A5A">
      <w:pPr>
        <w:jc w:val="center"/>
        <w:rPr>
          <w:lang w:val="ru-RU"/>
        </w:rPr>
      </w:pPr>
    </w:p>
    <w:p w:rsidR="000B7FAA" w:rsidRDefault="000B7FAA" w:rsidP="00E85A5A">
      <w:pPr>
        <w:jc w:val="center"/>
        <w:rPr>
          <w:lang w:val="ru-RU"/>
        </w:rPr>
      </w:pPr>
    </w:p>
    <w:p w:rsidR="000B7FAA" w:rsidRDefault="000B7FAA" w:rsidP="00E85A5A">
      <w:pPr>
        <w:jc w:val="center"/>
        <w:rPr>
          <w:lang w:val="ru-RU"/>
        </w:rPr>
      </w:pPr>
    </w:p>
    <w:p w:rsidR="000B7FAA" w:rsidRDefault="000B7FAA" w:rsidP="00E85A5A">
      <w:pPr>
        <w:jc w:val="center"/>
        <w:rPr>
          <w:lang w:val="ru-RU"/>
        </w:rPr>
      </w:pPr>
    </w:p>
    <w:p w:rsidR="000B7FAA" w:rsidRDefault="000B7FAA" w:rsidP="00E85A5A">
      <w:pPr>
        <w:jc w:val="center"/>
        <w:rPr>
          <w:lang w:val="ru-RU"/>
        </w:rPr>
      </w:pPr>
    </w:p>
    <w:p w:rsidR="000B7FAA" w:rsidRDefault="000B7FAA" w:rsidP="00E85A5A">
      <w:pPr>
        <w:jc w:val="center"/>
        <w:rPr>
          <w:lang w:val="ru-RU"/>
        </w:rPr>
      </w:pPr>
    </w:p>
    <w:p w:rsidR="000B7FAA" w:rsidRDefault="000B7FAA" w:rsidP="00E85A5A">
      <w:pPr>
        <w:jc w:val="center"/>
        <w:rPr>
          <w:lang w:val="ru-RU"/>
        </w:rPr>
      </w:pPr>
    </w:p>
    <w:p w:rsidR="000B7FAA" w:rsidRDefault="000B7FAA" w:rsidP="000B7FAA">
      <w:pPr>
        <w:widowControl w:val="0"/>
        <w:overflowPunct w:val="0"/>
        <w:autoSpaceDE w:val="0"/>
        <w:autoSpaceDN w:val="0"/>
        <w:adjustRightInd w:val="0"/>
        <w:spacing w:after="0" w:line="212" w:lineRule="auto"/>
        <w:ind w:right="106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Протокол №2 от 30.10.2023</w:t>
      </w:r>
    </w:p>
    <w:p w:rsidR="000B7FAA" w:rsidRDefault="000B7FAA" w:rsidP="000B7FAA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1423" w:right="106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заседания</w:t>
      </w:r>
    </w:p>
    <w:p w:rsidR="000B7FAA" w:rsidRDefault="000B7FAA" w:rsidP="000B7FAA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1423" w:right="106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творческого </w:t>
      </w:r>
      <w:r w:rsidRPr="00E47835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объединения учителей музыки, ИЗО, физической культуры, ОБЖ, технологии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:rsidR="000B7FAA" w:rsidRPr="000B7FAA" w:rsidRDefault="000B7FAA" w:rsidP="000B7F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0B7FAA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Тема: «Планирование и организация методической работы учителей на </w:t>
      </w:r>
      <w:r w:rsidRPr="000B7FAA">
        <w:rPr>
          <w:rFonts w:ascii="Times New Roman" w:hAnsi="Times New Roman" w:cs="Times New Roman"/>
          <w:sz w:val="24"/>
          <w:szCs w:val="24"/>
          <w:lang w:val="ru-RU"/>
        </w:rPr>
        <w:t>2023/2024 </w:t>
      </w:r>
      <w:r w:rsidRPr="000B7FAA">
        <w:rPr>
          <w:rFonts w:ascii="Times New Roman" w:hAnsi="Times New Roman" w:cs="Times New Roman"/>
          <w:b/>
          <w:sz w:val="24"/>
          <w:szCs w:val="24"/>
          <w:lang w:val="ru-RU" w:eastAsia="ru-RU"/>
        </w:rPr>
        <w:t>учебный год»</w:t>
      </w:r>
    </w:p>
    <w:p w:rsidR="000B7FAA" w:rsidRPr="00E47835" w:rsidRDefault="000B7FAA" w:rsidP="000B7FAA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1423" w:right="106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B7FAA" w:rsidRPr="00E47835" w:rsidRDefault="000B7FAA" w:rsidP="000B7FAA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0B7FAA" w:rsidRDefault="000B7FAA" w:rsidP="000B7FAA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B7FAA" w:rsidRDefault="000B7FAA" w:rsidP="000B7FAA">
      <w:pPr>
        <w:widowControl w:val="0"/>
        <w:tabs>
          <w:tab w:val="left" w:pos="5550"/>
        </w:tabs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Присутствовали 6 чел.</w:t>
      </w:r>
    </w:p>
    <w:p w:rsidR="000B7FAA" w:rsidRDefault="000B7FAA" w:rsidP="000B7FAA">
      <w:pPr>
        <w:widowControl w:val="0"/>
        <w:tabs>
          <w:tab w:val="left" w:pos="5550"/>
        </w:tabs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Отсутствовали-0</w:t>
      </w:r>
    </w:p>
    <w:p w:rsidR="000B7FAA" w:rsidRDefault="000B7FAA" w:rsidP="000B7FAA">
      <w:pPr>
        <w:widowControl w:val="0"/>
        <w:autoSpaceDE w:val="0"/>
        <w:autoSpaceDN w:val="0"/>
        <w:adjustRightInd w:val="0"/>
        <w:spacing w:after="0" w:line="240" w:lineRule="auto"/>
        <w:ind w:left="3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B7FAA" w:rsidRDefault="000B7FAA" w:rsidP="000B7FAA">
      <w:pPr>
        <w:widowControl w:val="0"/>
        <w:autoSpaceDE w:val="0"/>
        <w:autoSpaceDN w:val="0"/>
        <w:adjustRightInd w:val="0"/>
        <w:spacing w:after="0" w:line="240" w:lineRule="auto"/>
        <w:ind w:left="3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Повестка дня.</w:t>
      </w:r>
    </w:p>
    <w:p w:rsidR="000B7FAA" w:rsidRPr="000B7FAA" w:rsidRDefault="000B7FAA" w:rsidP="000B7F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B7FAA">
        <w:rPr>
          <w:rFonts w:ascii="Times New Roman" w:hAnsi="Times New Roman" w:cs="Times New Roman"/>
          <w:sz w:val="24"/>
          <w:szCs w:val="24"/>
          <w:lang w:val="ru-RU" w:eastAsia="ru-RU"/>
        </w:rPr>
        <w:t>1.Корректировка и утверждение плана работы</w:t>
      </w:r>
    </w:p>
    <w:p w:rsidR="000B7FAA" w:rsidRPr="00457DB2" w:rsidRDefault="000B7FAA" w:rsidP="000B7F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B7FAA">
        <w:rPr>
          <w:rFonts w:ascii="Times New Roman" w:hAnsi="Times New Roman" w:cs="Times New Roman"/>
          <w:sz w:val="24"/>
          <w:szCs w:val="24"/>
          <w:lang w:val="ru-RU" w:eastAsia="ru-RU"/>
        </w:rPr>
        <w:t>ТО учителей на новый учебный год.</w:t>
      </w:r>
    </w:p>
    <w:p w:rsidR="000B7FAA" w:rsidRPr="000B7FAA" w:rsidRDefault="000B7FAA" w:rsidP="000B7FAA">
      <w:pPr>
        <w:widowControl w:val="0"/>
        <w:tabs>
          <w:tab w:val="left" w:pos="286"/>
        </w:tabs>
        <w:autoSpaceDE w:val="0"/>
        <w:autoSpaceDN w:val="0"/>
        <w:spacing w:after="0"/>
        <w:ind w:right="1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7FA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2. </w:t>
      </w:r>
      <w:r w:rsidRPr="000B7FAA">
        <w:rPr>
          <w:rFonts w:ascii="Times New Roman" w:hAnsi="Times New Roman" w:cs="Times New Roman"/>
          <w:sz w:val="24"/>
          <w:szCs w:val="24"/>
          <w:lang w:val="ru-RU"/>
        </w:rPr>
        <w:t>Обсуждение графиков открытых уроков.</w:t>
      </w:r>
    </w:p>
    <w:p w:rsidR="000B7FAA" w:rsidRPr="000B7FAA" w:rsidRDefault="000B7FAA" w:rsidP="000B7F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7FAA">
        <w:rPr>
          <w:rFonts w:ascii="Times New Roman" w:hAnsi="Times New Roman" w:cs="Times New Roman"/>
          <w:sz w:val="24"/>
          <w:szCs w:val="24"/>
          <w:lang w:val="ru-RU"/>
        </w:rPr>
        <w:t>3. Подготовка учащихся к муниципальному этапу ВСОШ.</w:t>
      </w:r>
    </w:p>
    <w:p w:rsidR="000B7FAA" w:rsidRPr="000B7FAA" w:rsidRDefault="000B7FAA" w:rsidP="000B7FAA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7FA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4. </w:t>
      </w:r>
      <w:r w:rsidRPr="000B7FAA">
        <w:rPr>
          <w:rFonts w:ascii="Times New Roman" w:hAnsi="Times New Roman" w:cs="Times New Roman"/>
          <w:sz w:val="24"/>
          <w:szCs w:val="24"/>
          <w:lang w:val="ru-RU"/>
        </w:rPr>
        <w:t>Анкетирование и анализ   затруднений в методической работе, использовании информационных ресурсов.</w:t>
      </w:r>
    </w:p>
    <w:p w:rsidR="000B7FAA" w:rsidRPr="000B7FAA" w:rsidRDefault="000B7FAA" w:rsidP="000B7FAA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0B7FAA">
        <w:rPr>
          <w:rFonts w:ascii="Times New Roman" w:hAnsi="Times New Roman" w:cs="Times New Roman"/>
          <w:sz w:val="24"/>
          <w:szCs w:val="24"/>
          <w:lang w:val="ru-RU"/>
        </w:rPr>
        <w:t>5. Посещение курсов повышения квалификации с целью восполнения дефицитов профессиональных компетенций педагога.</w:t>
      </w:r>
    </w:p>
    <w:p w:rsidR="000B7FAA" w:rsidRDefault="000B7FAA" w:rsidP="000B7FAA">
      <w:pPr>
        <w:widowControl w:val="0"/>
        <w:autoSpaceDE w:val="0"/>
        <w:autoSpaceDN w:val="0"/>
        <w:adjustRightInd w:val="0"/>
        <w:spacing w:after="0" w:line="240" w:lineRule="auto"/>
        <w:ind w:left="3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B7FAA" w:rsidRDefault="000B7FAA" w:rsidP="000B7FAA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B7FAA" w:rsidRDefault="000B7FAA" w:rsidP="000B7FAA">
      <w:pPr>
        <w:widowControl w:val="0"/>
        <w:tabs>
          <w:tab w:val="left" w:pos="4170"/>
        </w:tabs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Слушали.</w:t>
      </w:r>
    </w:p>
    <w:p w:rsidR="000B7FAA" w:rsidRDefault="000B7FAA" w:rsidP="000B7FAA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B7FAA" w:rsidRDefault="000B7FAA" w:rsidP="000B7FAA">
      <w:pPr>
        <w:widowControl w:val="0"/>
        <w:overflowPunct w:val="0"/>
        <w:autoSpaceDE w:val="0"/>
        <w:autoSpaceDN w:val="0"/>
        <w:adjustRightInd w:val="0"/>
        <w:spacing w:after="0" w:line="212" w:lineRule="auto"/>
        <w:ind w:right="10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5137D">
        <w:rPr>
          <w:rFonts w:ascii="Times New Roman" w:hAnsi="Times New Roman" w:cs="Times New Roman"/>
          <w:bCs/>
          <w:sz w:val="24"/>
          <w:szCs w:val="24"/>
          <w:lang w:val="ru-RU"/>
        </w:rPr>
        <w:t>По первому вопросу слушали руководителя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ТО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Журову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Г.А. которая обратила внимание на важность рассмотрения вопроса</w:t>
      </w:r>
      <w:r w:rsidR="0075248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корректировки и утверждения плана работы ТО учителей на новый учебный год. Особое внимание было уделено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752487">
        <w:rPr>
          <w:rFonts w:ascii="Times New Roman" w:hAnsi="Times New Roman" w:cs="Times New Roman"/>
          <w:bCs/>
          <w:sz w:val="24"/>
          <w:szCs w:val="24"/>
          <w:lang w:val="ru-RU"/>
        </w:rPr>
        <w:t>подготовке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обучающихся к школьному этапу олимпиад по предметам:</w:t>
      </w:r>
      <w:r w:rsidRPr="0025137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25137D">
        <w:rPr>
          <w:rFonts w:ascii="Times New Roman" w:hAnsi="Times New Roman" w:cs="Times New Roman"/>
          <w:bCs/>
          <w:sz w:val="24"/>
          <w:szCs w:val="24"/>
          <w:lang w:val="ru-RU"/>
        </w:rPr>
        <w:t>физическ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ая</w:t>
      </w:r>
      <w:r w:rsidRPr="0025137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культур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 w:rsidRPr="0025137D">
        <w:rPr>
          <w:rFonts w:ascii="Times New Roman" w:hAnsi="Times New Roman" w:cs="Times New Roman"/>
          <w:bCs/>
          <w:sz w:val="24"/>
          <w:szCs w:val="24"/>
          <w:lang w:val="ru-RU"/>
        </w:rPr>
        <w:t>, ОБЖ, технологи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я</w:t>
      </w:r>
      <w:r w:rsidRPr="0025137D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0B7FAA" w:rsidRDefault="000B7FAA" w:rsidP="000B7FAA">
      <w:pPr>
        <w:widowControl w:val="0"/>
        <w:overflowPunct w:val="0"/>
        <w:autoSpaceDE w:val="0"/>
        <w:autoSpaceDN w:val="0"/>
        <w:adjustRightInd w:val="0"/>
        <w:spacing w:after="0" w:line="212" w:lineRule="auto"/>
        <w:ind w:right="10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Галина Анатольевна ознакомила членов ТО с приказами отдела по образованию Палласовского муниципального района, приказом по школе от «О проведении </w:t>
      </w:r>
      <w:r w:rsidRPr="00794A10">
        <w:rPr>
          <w:rFonts w:ascii="Times New Roman" w:hAnsi="Times New Roman" w:cs="Times New Roman"/>
          <w:bCs/>
          <w:sz w:val="24"/>
          <w:szCs w:val="24"/>
          <w:lang w:val="ru-RU"/>
        </w:rPr>
        <w:t>школьного этапа всероссийской олимпиады для школьников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». Отметила, что согласно приказам назначены даты проведения, сроки сдачи протоколов, ответственные. </w:t>
      </w:r>
      <w:r w:rsidR="00752487">
        <w:rPr>
          <w:rFonts w:ascii="Times New Roman" w:hAnsi="Times New Roman" w:cs="Times New Roman"/>
          <w:bCs/>
          <w:sz w:val="24"/>
          <w:szCs w:val="24"/>
          <w:lang w:val="ru-RU"/>
        </w:rPr>
        <w:t>Впервые участие ребят</w:t>
      </w:r>
    </w:p>
    <w:p w:rsidR="000B7FAA" w:rsidRDefault="000B7FAA" w:rsidP="000B7FAA">
      <w:pPr>
        <w:widowControl w:val="0"/>
        <w:overflowPunct w:val="0"/>
        <w:autoSpaceDE w:val="0"/>
        <w:autoSpaceDN w:val="0"/>
        <w:adjustRightInd w:val="0"/>
        <w:spacing w:after="0" w:line="212" w:lineRule="auto"/>
        <w:ind w:right="106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Особое внимание обратила Галина Анатольевна на то, что принимать участие в олимпиадах может любой ребёнок, необходимо только учителю провести подготовительную работу. Разобрать различные задания, используя варианты олимпиадных работ разных лет, банк тестовых творческих и практических заданий, задания из интернета и т.д.</w:t>
      </w:r>
    </w:p>
    <w:tbl>
      <w:tblPr>
        <w:tblpPr w:leftFromText="180" w:rightFromText="180" w:vertAnchor="text" w:horzAnchor="margin" w:tblpXSpec="center" w:tblpY="170"/>
        <w:tblW w:w="101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2"/>
      </w:tblGrid>
      <w:tr w:rsidR="000B7FAA" w:rsidRPr="00EA0026" w:rsidTr="006F7680">
        <w:trPr>
          <w:trHeight w:val="833"/>
        </w:trPr>
        <w:tc>
          <w:tcPr>
            <w:tcW w:w="10192" w:type="dxa"/>
            <w:tcBorders>
              <w:top w:val="nil"/>
              <w:bottom w:val="nil"/>
            </w:tcBorders>
            <w:vAlign w:val="bottom"/>
          </w:tcPr>
          <w:p w:rsidR="000B7FAA" w:rsidRDefault="000B7FAA" w:rsidP="006F7680">
            <w:pPr>
              <w:tabs>
                <w:tab w:val="left" w:pos="379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</w:t>
            </w:r>
            <w:r w:rsidRPr="0025137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Выступили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</w:p>
          <w:p w:rsidR="000B7FAA" w:rsidRPr="00EA0026" w:rsidRDefault="000B7FAA" w:rsidP="006F7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B7FAA" w:rsidRPr="00B7521C" w:rsidRDefault="000B7FAA" w:rsidP="000B7FAA">
      <w:pPr>
        <w:tabs>
          <w:tab w:val="left" w:pos="3795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25137D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val="ru-RU"/>
        </w:rPr>
        <w:t>второму вопросу выступили учителя-предметники:</w:t>
      </w:r>
      <w:r w:rsidRPr="008564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Журова Г.А.,</w:t>
      </w:r>
      <w:r w:rsidR="008063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063E9">
        <w:rPr>
          <w:rFonts w:ascii="Times New Roman" w:hAnsi="Times New Roman" w:cs="Times New Roman"/>
          <w:sz w:val="24"/>
          <w:szCs w:val="24"/>
          <w:lang w:val="ru-RU"/>
        </w:rPr>
        <w:t>Алаева</w:t>
      </w:r>
      <w:proofErr w:type="spellEnd"/>
      <w:r w:rsidR="008063E9">
        <w:rPr>
          <w:rFonts w:ascii="Times New Roman" w:hAnsi="Times New Roman" w:cs="Times New Roman"/>
          <w:sz w:val="24"/>
          <w:szCs w:val="24"/>
          <w:lang w:val="ru-RU"/>
        </w:rPr>
        <w:t xml:space="preserve"> А.А.</w:t>
      </w:r>
      <w:r w:rsidR="0045281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452815">
        <w:rPr>
          <w:rFonts w:ascii="Times New Roman" w:hAnsi="Times New Roman" w:cs="Times New Roman"/>
          <w:sz w:val="24"/>
          <w:szCs w:val="24"/>
          <w:lang w:val="ru-RU"/>
        </w:rPr>
        <w:t>Нигметова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Б.К.</w:t>
      </w:r>
      <w:r w:rsidR="008063E9">
        <w:rPr>
          <w:rFonts w:ascii="Times New Roman" w:hAnsi="Times New Roman" w:cs="Times New Roman"/>
          <w:color w:val="000000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Дусанова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2487">
        <w:rPr>
          <w:rFonts w:ascii="Times New Roman" w:hAnsi="Times New Roman" w:cs="Times New Roman"/>
          <w:bCs/>
          <w:sz w:val="24"/>
          <w:szCs w:val="24"/>
          <w:lang w:val="ru-RU"/>
        </w:rPr>
        <w:t>Н.А.</w:t>
      </w:r>
      <w:r w:rsidR="008063E9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="0075248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E67924">
        <w:rPr>
          <w:rFonts w:ascii="Times New Roman" w:hAnsi="Times New Roman" w:cs="Times New Roman"/>
          <w:bCs/>
          <w:sz w:val="24"/>
          <w:szCs w:val="24"/>
          <w:lang w:val="ru-RU"/>
        </w:rPr>
        <w:t>обратила внимание н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а то, что задания по технологии всегда достаточно сложные, поэтому действительно нужно встречаться с детьми и разбирать задания олимпиад прошлого года.</w:t>
      </w:r>
    </w:p>
    <w:p w:rsidR="000B7FAA" w:rsidRPr="00E67924" w:rsidRDefault="000B7FAA" w:rsidP="000B7FAA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0B7FAA" w:rsidRDefault="000B7FAA" w:rsidP="000B7FAA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0F09D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Нигметова</w:t>
      </w:r>
      <w:proofErr w:type="spellEnd"/>
      <w:r w:rsidRPr="000F09D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Б.К. обратила внимание на то, что практического задания по технологии, вероятнее всего, не буде, т.к. нет материальной базы, и на муниципальном этапе, они тоже не проводятся.</w:t>
      </w:r>
    </w:p>
    <w:p w:rsidR="00452815" w:rsidRPr="000F09D9" w:rsidRDefault="00452815" w:rsidP="000B7FAA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B7FAA" w:rsidRDefault="000B7FAA" w:rsidP="000B7FAA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                                                                           </w:t>
      </w:r>
    </w:p>
    <w:p w:rsidR="000B7FAA" w:rsidRPr="00837D04" w:rsidRDefault="000B7FAA" w:rsidP="000B7FAA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lastRenderedPageBreak/>
        <w:t xml:space="preserve">                                                                            </w:t>
      </w:r>
      <w:r w:rsidRPr="00837D04">
        <w:rPr>
          <w:rFonts w:ascii="Times New Roman" w:hAnsi="Times New Roman" w:cs="Times New Roman"/>
          <w:b/>
          <w:color w:val="000000"/>
          <w:lang w:val="ru-RU"/>
        </w:rPr>
        <w:t>Решение</w:t>
      </w:r>
      <w:r>
        <w:rPr>
          <w:rFonts w:ascii="Times New Roman" w:hAnsi="Times New Roman" w:cs="Times New Roman"/>
          <w:b/>
          <w:color w:val="000000"/>
          <w:lang w:val="ru-RU"/>
        </w:rPr>
        <w:t>.</w:t>
      </w:r>
    </w:p>
    <w:p w:rsidR="000B7FAA" w:rsidRDefault="000B7FAA" w:rsidP="000B7FAA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B7FAA" w:rsidRDefault="000B7FAA" w:rsidP="000B7FAA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B7FAA" w:rsidRDefault="000B7FAA" w:rsidP="000B7FAA">
      <w:pPr>
        <w:widowControl w:val="0"/>
        <w:overflowPunct w:val="0"/>
        <w:autoSpaceDE w:val="0"/>
        <w:autoSpaceDN w:val="0"/>
        <w:adjustRightInd w:val="0"/>
        <w:spacing w:after="0" w:line="212" w:lineRule="auto"/>
        <w:ind w:right="106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E26AD">
        <w:rPr>
          <w:rFonts w:ascii="Times New Roman" w:hAnsi="Times New Roman" w:cs="Times New Roman"/>
          <w:bCs/>
          <w:sz w:val="24"/>
          <w:szCs w:val="24"/>
          <w:lang w:val="ru-RU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0E26AD">
        <w:rPr>
          <w:rFonts w:ascii="Times New Roman" w:hAnsi="Times New Roman" w:cs="Times New Roman"/>
          <w:bCs/>
          <w:sz w:val="24"/>
          <w:szCs w:val="24"/>
          <w:lang w:val="ru-RU"/>
        </w:rPr>
        <w:t>Учителям технологии,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0E26AD">
        <w:rPr>
          <w:rFonts w:ascii="Times New Roman" w:hAnsi="Times New Roman" w:cs="Times New Roman"/>
          <w:bCs/>
          <w:sz w:val="24"/>
          <w:szCs w:val="24"/>
          <w:lang w:val="ru-RU"/>
        </w:rPr>
        <w:t>ОБЖ,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0E26AD">
        <w:rPr>
          <w:rFonts w:ascii="Times New Roman" w:hAnsi="Times New Roman" w:cs="Times New Roman"/>
          <w:bCs/>
          <w:sz w:val="24"/>
          <w:szCs w:val="24"/>
          <w:lang w:val="ru-RU"/>
        </w:rPr>
        <w:t>физической культуры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</w:t>
      </w:r>
      <w:r w:rsidRPr="000E26A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ровести подготовку </w:t>
      </w:r>
      <w:r w:rsidRPr="00794A10">
        <w:rPr>
          <w:rFonts w:ascii="Times New Roman" w:hAnsi="Times New Roman" w:cs="Times New Roman"/>
          <w:bCs/>
          <w:sz w:val="24"/>
          <w:szCs w:val="24"/>
          <w:lang w:val="ru-RU"/>
        </w:rPr>
        <w:t>обучающихся к олимпиадам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Pr="000E26A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и</w:t>
      </w:r>
      <w:r w:rsidRPr="00794A10">
        <w:rPr>
          <w:rFonts w:ascii="Times New Roman" w:hAnsi="Times New Roman" w:cs="Times New Roman"/>
          <w:bCs/>
          <w:sz w:val="24"/>
          <w:szCs w:val="24"/>
          <w:lang w:val="ru-RU"/>
        </w:rPr>
        <w:t>спольз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уя</w:t>
      </w:r>
      <w:r w:rsidRPr="00794A1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различны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е </w:t>
      </w:r>
      <w:r w:rsidRPr="00794A10">
        <w:rPr>
          <w:rFonts w:ascii="Times New Roman" w:hAnsi="Times New Roman" w:cs="Times New Roman"/>
          <w:bCs/>
          <w:sz w:val="24"/>
          <w:szCs w:val="24"/>
          <w:lang w:val="ru-RU"/>
        </w:rPr>
        <w:t>форм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ы</w:t>
      </w:r>
      <w:r w:rsidRPr="00794A1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работы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Pr="00794A1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используя варианты олимпиадных работ разных лет, банк тестовых творческих и практических заданий, задания из интернета. </w:t>
      </w:r>
    </w:p>
    <w:p w:rsidR="000B7FAA" w:rsidRPr="000E26AD" w:rsidRDefault="000B7FAA" w:rsidP="000B7FAA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E26AD">
        <w:rPr>
          <w:rFonts w:ascii="Times New Roman" w:hAnsi="Times New Roman" w:cs="Times New Roman"/>
          <w:bCs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Проводить все олимпиады по графику, согласно приказа</w:t>
      </w:r>
      <w:r w:rsidRPr="00267D7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 школе «О проведении </w:t>
      </w:r>
      <w:r w:rsidRPr="00794A10">
        <w:rPr>
          <w:rFonts w:ascii="Times New Roman" w:hAnsi="Times New Roman" w:cs="Times New Roman"/>
          <w:bCs/>
          <w:sz w:val="24"/>
          <w:szCs w:val="24"/>
          <w:lang w:val="ru-RU"/>
        </w:rPr>
        <w:t>школьного этапа всероссийской олимпиады для школьников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».</w:t>
      </w:r>
    </w:p>
    <w:p w:rsidR="000B7FAA" w:rsidRDefault="000B7FAA" w:rsidP="000B7FAA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B7FAA" w:rsidRPr="000E26AD" w:rsidRDefault="000B7FAA" w:rsidP="000B7FAA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67D7D">
        <w:rPr>
          <w:rFonts w:ascii="Times New Roman" w:hAnsi="Times New Roman" w:cs="Times New Roman"/>
          <w:bCs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267D7D">
        <w:rPr>
          <w:rFonts w:ascii="Times New Roman" w:hAnsi="Times New Roman" w:cs="Times New Roman"/>
          <w:bCs/>
          <w:sz w:val="24"/>
          <w:szCs w:val="24"/>
          <w:lang w:val="ru-RU"/>
        </w:rPr>
        <w:t>Сдать протоколы и сведения по итогам проведения олимпиады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Pr="00267D7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согласно приказа</w:t>
      </w:r>
      <w:r w:rsidRPr="00267D7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 школе «О проведении </w:t>
      </w:r>
      <w:r w:rsidRPr="00794A10">
        <w:rPr>
          <w:rFonts w:ascii="Times New Roman" w:hAnsi="Times New Roman" w:cs="Times New Roman"/>
          <w:bCs/>
          <w:sz w:val="24"/>
          <w:szCs w:val="24"/>
          <w:lang w:val="ru-RU"/>
        </w:rPr>
        <w:t>школьного этапа всероссийской олимпиады для школьников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».</w:t>
      </w:r>
    </w:p>
    <w:p w:rsidR="000B7FAA" w:rsidRDefault="000B7FAA" w:rsidP="000B7FAA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B7FAA" w:rsidRDefault="000B7FAA" w:rsidP="000B7FAA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0B7FAA" w:rsidRDefault="000B7FAA" w:rsidP="000B7FAA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67D7D">
        <w:rPr>
          <w:rFonts w:ascii="Times New Roman" w:hAnsi="Times New Roman" w:cs="Times New Roman"/>
          <w:bCs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267D7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П</w:t>
      </w:r>
      <w:r w:rsidRPr="00267D7D">
        <w:rPr>
          <w:rFonts w:ascii="Times New Roman" w:hAnsi="Times New Roman" w:cs="Times New Roman"/>
          <w:bCs/>
          <w:sz w:val="24"/>
          <w:szCs w:val="24"/>
          <w:lang w:val="ru-RU"/>
        </w:rPr>
        <w:t>о итогам проведения олимпиады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подготовить справку для анализа на заседании ТО.</w:t>
      </w:r>
    </w:p>
    <w:p w:rsidR="000B7FAA" w:rsidRDefault="000B7FAA" w:rsidP="000B7FAA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                             Голосовали:</w:t>
      </w:r>
    </w:p>
    <w:p w:rsidR="000B7FAA" w:rsidRPr="0095173A" w:rsidRDefault="000B7FAA" w:rsidP="000B7FAA">
      <w:pPr>
        <w:widowControl w:val="0"/>
        <w:tabs>
          <w:tab w:val="left" w:pos="5745"/>
        </w:tabs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                                                            </w:t>
      </w:r>
      <w:r w:rsidRPr="0095173A">
        <w:rPr>
          <w:rFonts w:ascii="Times New Roman" w:hAnsi="Times New Roman" w:cs="Times New Roman"/>
          <w:bCs/>
          <w:sz w:val="24"/>
          <w:szCs w:val="24"/>
          <w:lang w:val="ru-RU"/>
        </w:rPr>
        <w:t>«за»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95173A">
        <w:rPr>
          <w:rFonts w:ascii="Times New Roman" w:hAnsi="Times New Roman" w:cs="Times New Roman"/>
          <w:bCs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95173A">
        <w:rPr>
          <w:rFonts w:ascii="Times New Roman" w:hAnsi="Times New Roman" w:cs="Times New Roman"/>
          <w:bCs/>
          <w:sz w:val="24"/>
          <w:szCs w:val="24"/>
          <w:lang w:val="ru-RU"/>
        </w:rPr>
        <w:t>единогласно;</w:t>
      </w:r>
    </w:p>
    <w:p w:rsidR="000B7FAA" w:rsidRPr="0095173A" w:rsidRDefault="000B7FAA" w:rsidP="000B7FAA">
      <w:pPr>
        <w:widowControl w:val="0"/>
        <w:tabs>
          <w:tab w:val="left" w:pos="5745"/>
        </w:tabs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5173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                    </w:t>
      </w:r>
      <w:r w:rsidRPr="0095173A">
        <w:rPr>
          <w:rFonts w:ascii="Times New Roman" w:hAnsi="Times New Roman" w:cs="Times New Roman"/>
          <w:bCs/>
          <w:sz w:val="24"/>
          <w:szCs w:val="24"/>
          <w:lang w:val="ru-RU"/>
        </w:rPr>
        <w:tab/>
        <w:t>«против»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95173A">
        <w:rPr>
          <w:rFonts w:ascii="Times New Roman" w:hAnsi="Times New Roman" w:cs="Times New Roman"/>
          <w:bCs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95173A">
        <w:rPr>
          <w:rFonts w:ascii="Times New Roman" w:hAnsi="Times New Roman" w:cs="Times New Roman"/>
          <w:bCs/>
          <w:sz w:val="24"/>
          <w:szCs w:val="24"/>
          <w:lang w:val="ru-RU"/>
        </w:rPr>
        <w:t>нет;</w:t>
      </w:r>
    </w:p>
    <w:p w:rsidR="000B7FAA" w:rsidRDefault="000B7FAA" w:rsidP="000B7FAA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5173A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                                                </w:t>
      </w:r>
      <w:r w:rsidRPr="0095173A">
        <w:rPr>
          <w:rFonts w:ascii="Times New Roman" w:hAnsi="Times New Roman" w:cs="Times New Roman"/>
          <w:bCs/>
          <w:sz w:val="24"/>
          <w:szCs w:val="24"/>
          <w:lang w:val="ru-RU"/>
        </w:rPr>
        <w:t>«воздержавшихся»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95173A">
        <w:rPr>
          <w:rFonts w:ascii="Times New Roman" w:hAnsi="Times New Roman" w:cs="Times New Roman"/>
          <w:bCs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95173A">
        <w:rPr>
          <w:rFonts w:ascii="Times New Roman" w:hAnsi="Times New Roman" w:cs="Times New Roman"/>
          <w:bCs/>
          <w:sz w:val="24"/>
          <w:szCs w:val="24"/>
          <w:lang w:val="ru-RU"/>
        </w:rPr>
        <w:t>нет</w:t>
      </w:r>
    </w:p>
    <w:p w:rsidR="000B7FAA" w:rsidRDefault="000B7FAA" w:rsidP="000B7FAA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B7FAA" w:rsidRDefault="000B7FAA" w:rsidP="000B7FAA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Руководитель ТО                 Галина Анатольевна Журова        </w:t>
      </w:r>
      <w:r w:rsidR="00452815">
        <w:rPr>
          <w:rFonts w:ascii="Times New Roman" w:hAnsi="Times New Roman" w:cs="Times New Roman"/>
          <w:bCs/>
          <w:sz w:val="24"/>
          <w:szCs w:val="24"/>
          <w:lang w:val="ru-RU"/>
        </w:rPr>
        <w:t>30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="00452815">
        <w:rPr>
          <w:rFonts w:ascii="Times New Roman" w:hAnsi="Times New Roman" w:cs="Times New Roman"/>
          <w:bCs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.202</w:t>
      </w:r>
      <w:r w:rsidR="00452815">
        <w:rPr>
          <w:rFonts w:ascii="Times New Roman" w:hAnsi="Times New Roman" w:cs="Times New Roman"/>
          <w:bCs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год                                                                                </w:t>
      </w:r>
    </w:p>
    <w:p w:rsidR="000B7FAA" w:rsidRDefault="000B7FAA" w:rsidP="00E85A5A">
      <w:pPr>
        <w:jc w:val="center"/>
        <w:rPr>
          <w:lang w:val="ru-RU"/>
        </w:rPr>
      </w:pPr>
    </w:p>
    <w:p w:rsidR="00457DB2" w:rsidRDefault="00457DB2" w:rsidP="00E85A5A">
      <w:pPr>
        <w:jc w:val="center"/>
        <w:rPr>
          <w:lang w:val="ru-RU"/>
        </w:rPr>
      </w:pPr>
    </w:p>
    <w:p w:rsidR="00457DB2" w:rsidRDefault="00457DB2" w:rsidP="00E85A5A">
      <w:pPr>
        <w:jc w:val="center"/>
        <w:rPr>
          <w:lang w:val="ru-RU"/>
        </w:rPr>
      </w:pPr>
    </w:p>
    <w:p w:rsidR="00457DB2" w:rsidRDefault="00457DB2" w:rsidP="00E85A5A">
      <w:pPr>
        <w:jc w:val="center"/>
        <w:rPr>
          <w:lang w:val="ru-RU"/>
        </w:rPr>
      </w:pPr>
    </w:p>
    <w:p w:rsidR="00457DB2" w:rsidRDefault="00457DB2" w:rsidP="00E85A5A">
      <w:pPr>
        <w:jc w:val="center"/>
        <w:rPr>
          <w:lang w:val="ru-RU"/>
        </w:rPr>
      </w:pPr>
    </w:p>
    <w:p w:rsidR="00457DB2" w:rsidRDefault="00457DB2" w:rsidP="00E85A5A">
      <w:pPr>
        <w:jc w:val="center"/>
        <w:rPr>
          <w:lang w:val="ru-RU"/>
        </w:rPr>
      </w:pPr>
    </w:p>
    <w:p w:rsidR="00457DB2" w:rsidRDefault="00457DB2" w:rsidP="00E85A5A">
      <w:pPr>
        <w:jc w:val="center"/>
        <w:rPr>
          <w:lang w:val="ru-RU"/>
        </w:rPr>
      </w:pPr>
    </w:p>
    <w:p w:rsidR="00457DB2" w:rsidRDefault="00457DB2" w:rsidP="00E85A5A">
      <w:pPr>
        <w:jc w:val="center"/>
        <w:rPr>
          <w:lang w:val="ru-RU"/>
        </w:rPr>
      </w:pPr>
    </w:p>
    <w:p w:rsidR="00457DB2" w:rsidRDefault="00457DB2" w:rsidP="00E85A5A">
      <w:pPr>
        <w:jc w:val="center"/>
        <w:rPr>
          <w:lang w:val="ru-RU"/>
        </w:rPr>
      </w:pPr>
    </w:p>
    <w:p w:rsidR="00457DB2" w:rsidRDefault="00457DB2" w:rsidP="00E85A5A">
      <w:pPr>
        <w:jc w:val="center"/>
        <w:rPr>
          <w:lang w:val="ru-RU"/>
        </w:rPr>
      </w:pPr>
    </w:p>
    <w:p w:rsidR="00457DB2" w:rsidRDefault="00457DB2" w:rsidP="00E85A5A">
      <w:pPr>
        <w:jc w:val="center"/>
        <w:rPr>
          <w:lang w:val="ru-RU"/>
        </w:rPr>
      </w:pPr>
    </w:p>
    <w:p w:rsidR="00457DB2" w:rsidRDefault="00457DB2" w:rsidP="00E85A5A">
      <w:pPr>
        <w:jc w:val="center"/>
        <w:rPr>
          <w:lang w:val="ru-RU"/>
        </w:rPr>
      </w:pPr>
    </w:p>
    <w:p w:rsidR="00457DB2" w:rsidRDefault="00457DB2" w:rsidP="00E85A5A">
      <w:pPr>
        <w:jc w:val="center"/>
        <w:rPr>
          <w:lang w:val="ru-RU"/>
        </w:rPr>
      </w:pPr>
    </w:p>
    <w:p w:rsidR="00457DB2" w:rsidRDefault="00457DB2" w:rsidP="00E85A5A">
      <w:pPr>
        <w:jc w:val="center"/>
        <w:rPr>
          <w:lang w:val="ru-RU"/>
        </w:rPr>
      </w:pPr>
    </w:p>
    <w:p w:rsidR="00457DB2" w:rsidRDefault="00457DB2" w:rsidP="00E85A5A">
      <w:pPr>
        <w:jc w:val="center"/>
        <w:rPr>
          <w:lang w:val="ru-RU"/>
        </w:rPr>
      </w:pPr>
    </w:p>
    <w:p w:rsidR="00457DB2" w:rsidRDefault="00457DB2" w:rsidP="00E85A5A">
      <w:pPr>
        <w:jc w:val="center"/>
        <w:rPr>
          <w:lang w:val="ru-RU"/>
        </w:rPr>
      </w:pPr>
    </w:p>
    <w:p w:rsidR="00457DB2" w:rsidRDefault="00457DB2" w:rsidP="00E85A5A">
      <w:pPr>
        <w:jc w:val="center"/>
        <w:rPr>
          <w:lang w:val="ru-RU"/>
        </w:rPr>
      </w:pPr>
    </w:p>
    <w:p w:rsidR="00457DB2" w:rsidRDefault="00457DB2" w:rsidP="00E85A5A">
      <w:pPr>
        <w:jc w:val="center"/>
        <w:rPr>
          <w:lang w:val="ru-RU"/>
        </w:rPr>
      </w:pPr>
    </w:p>
    <w:p w:rsidR="00457DB2" w:rsidRDefault="00457DB2" w:rsidP="00457DB2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57DB2" w:rsidRDefault="00457DB2" w:rsidP="00457DB2">
      <w:pPr>
        <w:widowControl w:val="0"/>
        <w:overflowPunct w:val="0"/>
        <w:autoSpaceDE w:val="0"/>
        <w:autoSpaceDN w:val="0"/>
        <w:adjustRightInd w:val="0"/>
        <w:spacing w:after="0" w:line="212" w:lineRule="auto"/>
        <w:ind w:right="106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Протокол №3 от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29.12.2023</w:t>
      </w:r>
    </w:p>
    <w:p w:rsidR="00457DB2" w:rsidRDefault="00457DB2" w:rsidP="00457DB2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1423" w:right="106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заседания </w:t>
      </w:r>
    </w:p>
    <w:p w:rsidR="00457DB2" w:rsidRPr="00E47835" w:rsidRDefault="00457DB2" w:rsidP="00457DB2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1423" w:right="106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творческого </w:t>
      </w:r>
      <w:r w:rsidRPr="00E47835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объединения учителей музыки, ИЗО, физической культуры, ОБЖ, технологии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:rsidR="00457DB2" w:rsidRPr="00E47835" w:rsidRDefault="00457DB2" w:rsidP="00457DB2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57DB2" w:rsidRDefault="00457DB2" w:rsidP="00457DB2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57DB2" w:rsidRDefault="00457DB2" w:rsidP="00457DB2">
      <w:pPr>
        <w:widowControl w:val="0"/>
        <w:tabs>
          <w:tab w:val="left" w:pos="5550"/>
        </w:tabs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Присутствовали 6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чел.</w:t>
      </w:r>
    </w:p>
    <w:p w:rsidR="00457DB2" w:rsidRDefault="00457DB2" w:rsidP="00457DB2">
      <w:pPr>
        <w:widowControl w:val="0"/>
        <w:tabs>
          <w:tab w:val="left" w:pos="5550"/>
        </w:tabs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Отсутствовали-0</w:t>
      </w:r>
    </w:p>
    <w:p w:rsidR="00457DB2" w:rsidRDefault="00457DB2" w:rsidP="00457DB2">
      <w:pPr>
        <w:widowControl w:val="0"/>
        <w:autoSpaceDE w:val="0"/>
        <w:autoSpaceDN w:val="0"/>
        <w:adjustRightInd w:val="0"/>
        <w:spacing w:after="0" w:line="240" w:lineRule="auto"/>
        <w:ind w:left="3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57DB2" w:rsidRDefault="00457DB2" w:rsidP="00457DB2">
      <w:pPr>
        <w:widowControl w:val="0"/>
        <w:autoSpaceDE w:val="0"/>
        <w:autoSpaceDN w:val="0"/>
        <w:adjustRightInd w:val="0"/>
        <w:spacing w:after="0" w:line="240" w:lineRule="auto"/>
        <w:ind w:left="3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Повестка дня.</w:t>
      </w:r>
    </w:p>
    <w:p w:rsidR="00457DB2" w:rsidRDefault="00457DB2" w:rsidP="00457DB2">
      <w:pPr>
        <w:widowControl w:val="0"/>
        <w:autoSpaceDE w:val="0"/>
        <w:autoSpaceDN w:val="0"/>
        <w:adjustRightInd w:val="0"/>
        <w:spacing w:after="0" w:line="240" w:lineRule="auto"/>
        <w:ind w:left="3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57DB2" w:rsidRDefault="00457DB2" w:rsidP="00457DB2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94A10">
        <w:rPr>
          <w:rFonts w:ascii="Times New Roman" w:hAnsi="Times New Roman" w:cs="Times New Roman"/>
          <w:bCs/>
          <w:sz w:val="24"/>
          <w:szCs w:val="24"/>
          <w:lang w:val="ru-RU"/>
        </w:rPr>
        <w:t>1.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Подведение итогов и анализ работы ТО учителей физической культуры, ОБЖ, технологии, ИЗО и музыки во второй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четверти и первом полугодии.</w:t>
      </w:r>
    </w:p>
    <w:p w:rsidR="00457DB2" w:rsidRPr="00794A10" w:rsidRDefault="00457DB2" w:rsidP="00457DB2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2. Обсуждение плана работы ТО на третью четверть. Внесение в план корректировок и дополнений.</w:t>
      </w:r>
    </w:p>
    <w:p w:rsidR="00457DB2" w:rsidRDefault="00457DB2" w:rsidP="00457DB2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57DB2" w:rsidRDefault="00457DB2" w:rsidP="00457DB2">
      <w:pPr>
        <w:widowControl w:val="0"/>
        <w:tabs>
          <w:tab w:val="left" w:pos="4170"/>
        </w:tabs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Слушали.</w:t>
      </w:r>
    </w:p>
    <w:p w:rsidR="00457DB2" w:rsidRDefault="00457DB2" w:rsidP="00457DB2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57DB2" w:rsidRDefault="00457DB2" w:rsidP="00457DB2">
      <w:pPr>
        <w:widowControl w:val="0"/>
        <w:overflowPunct w:val="0"/>
        <w:autoSpaceDE w:val="0"/>
        <w:autoSpaceDN w:val="0"/>
        <w:adjustRightInd w:val="0"/>
        <w:spacing w:after="0" w:line="212" w:lineRule="auto"/>
        <w:ind w:right="10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5137D">
        <w:rPr>
          <w:rFonts w:ascii="Times New Roman" w:hAnsi="Times New Roman" w:cs="Times New Roman"/>
          <w:bCs/>
          <w:sz w:val="24"/>
          <w:szCs w:val="24"/>
          <w:lang w:val="ru-RU"/>
        </w:rPr>
        <w:t>По первому вопросу слушали руководителя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ТО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Журову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Г.А. она отметила хорошую работу ТО. Все учителя –предметники добросовестно выполняли свои должностные обязанности. Были подготовлены и проведены внутри школьные мероприятия. Особенно хочется отметить учителя музыки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Дусанову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Н.А.,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Нигметову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Б.К.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учителя технологии, учителя технологии и ОБЖ Королевского В.В.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Учителя физической культуры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Журову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Г.А. ими были подготовлены и проведены внутри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школьные мероп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риятия.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Учащиеся и учителя принимали активное участие в районных и муниципальных мероприятиях. Были одержаны заслуженные</w:t>
      </w:r>
      <w:r w:rsidR="00BA305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победы и заняты достойные места.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EC1A2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Были проведены школьный и муниципальный этапы </w:t>
      </w:r>
      <w:proofErr w:type="spellStart"/>
      <w:r w:rsidR="00EC1A2E">
        <w:rPr>
          <w:rFonts w:ascii="Times New Roman" w:hAnsi="Times New Roman" w:cs="Times New Roman"/>
          <w:bCs/>
          <w:sz w:val="24"/>
          <w:szCs w:val="24"/>
          <w:lang w:val="ru-RU"/>
        </w:rPr>
        <w:t>ВсОШ</w:t>
      </w:r>
      <w:proofErr w:type="spellEnd"/>
      <w:r w:rsidR="00EC1A2E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457DB2" w:rsidRDefault="00457DB2" w:rsidP="00457DB2">
      <w:pPr>
        <w:widowControl w:val="0"/>
        <w:overflowPunct w:val="0"/>
        <w:autoSpaceDE w:val="0"/>
        <w:autoSpaceDN w:val="0"/>
        <w:adjustRightInd w:val="0"/>
        <w:spacing w:after="0" w:line="212" w:lineRule="auto"/>
        <w:ind w:right="106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center" w:tblpY="170"/>
        <w:tblW w:w="101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2"/>
      </w:tblGrid>
      <w:tr w:rsidR="00457DB2" w:rsidRPr="00BA3057" w:rsidTr="00BB3909">
        <w:trPr>
          <w:trHeight w:val="833"/>
        </w:trPr>
        <w:tc>
          <w:tcPr>
            <w:tcW w:w="10192" w:type="dxa"/>
            <w:tcBorders>
              <w:top w:val="nil"/>
              <w:bottom w:val="nil"/>
            </w:tcBorders>
            <w:vAlign w:val="bottom"/>
          </w:tcPr>
          <w:p w:rsidR="00457DB2" w:rsidRDefault="00457DB2" w:rsidP="00BB3909">
            <w:pPr>
              <w:tabs>
                <w:tab w:val="left" w:pos="379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</w:t>
            </w:r>
            <w:r w:rsidRPr="0025137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Выступили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</w:p>
          <w:p w:rsidR="00457DB2" w:rsidRPr="00EA0026" w:rsidRDefault="00457DB2" w:rsidP="00BB3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457DB2" w:rsidRPr="00E408A8" w:rsidRDefault="00457DB2" w:rsidP="00457DB2">
      <w:pPr>
        <w:tabs>
          <w:tab w:val="left" w:pos="3795"/>
        </w:tabs>
        <w:rPr>
          <w:rFonts w:ascii="Times New Roman" w:hAnsi="Times New Roman" w:cs="Times New Roman"/>
          <w:color w:val="000000"/>
          <w:lang w:val="ru-RU"/>
        </w:rPr>
      </w:pPr>
      <w:r w:rsidRPr="0025137D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val="ru-RU"/>
        </w:rPr>
        <w:t>второму вопросу выступили учителя-предметники:</w:t>
      </w:r>
      <w:r w:rsidRPr="008564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Дусанова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Н.А., </w:t>
      </w:r>
      <w:r w:rsidR="00CF000A">
        <w:rPr>
          <w:rFonts w:ascii="Times New Roman" w:hAnsi="Times New Roman" w:cs="Times New Roman"/>
          <w:color w:val="000000"/>
          <w:lang w:val="ru-RU"/>
        </w:rPr>
        <w:t xml:space="preserve">Королевский В.В., </w:t>
      </w:r>
      <w:proofErr w:type="spellStart"/>
      <w:r w:rsidR="00CF000A">
        <w:rPr>
          <w:rFonts w:ascii="Times New Roman" w:hAnsi="Times New Roman" w:cs="Times New Roman"/>
          <w:color w:val="000000"/>
          <w:lang w:val="ru-RU"/>
        </w:rPr>
        <w:t>Алаева</w:t>
      </w:r>
      <w:proofErr w:type="spellEnd"/>
      <w:r w:rsidR="00CF000A">
        <w:rPr>
          <w:rFonts w:ascii="Times New Roman" w:hAnsi="Times New Roman" w:cs="Times New Roman"/>
          <w:color w:val="000000"/>
          <w:lang w:val="ru-RU"/>
        </w:rPr>
        <w:t xml:space="preserve"> А.А.,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внесли свои предложения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работе объединения на следующую четверть.</w:t>
      </w:r>
    </w:p>
    <w:p w:rsidR="00457DB2" w:rsidRPr="00E67924" w:rsidRDefault="00457DB2" w:rsidP="00457DB2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457DB2" w:rsidRDefault="00457DB2" w:rsidP="00457DB2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                                                                           </w:t>
      </w:r>
    </w:p>
    <w:p w:rsidR="00457DB2" w:rsidRPr="00837D04" w:rsidRDefault="00457DB2" w:rsidP="00457DB2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                                                                            </w:t>
      </w:r>
      <w:r w:rsidRPr="00837D04">
        <w:rPr>
          <w:rFonts w:ascii="Times New Roman" w:hAnsi="Times New Roman" w:cs="Times New Roman"/>
          <w:b/>
          <w:color w:val="000000"/>
          <w:lang w:val="ru-RU"/>
        </w:rPr>
        <w:t>Решение</w:t>
      </w:r>
      <w:r>
        <w:rPr>
          <w:rFonts w:ascii="Times New Roman" w:hAnsi="Times New Roman" w:cs="Times New Roman"/>
          <w:b/>
          <w:color w:val="000000"/>
          <w:lang w:val="ru-RU"/>
        </w:rPr>
        <w:t>.</w:t>
      </w:r>
    </w:p>
    <w:p w:rsidR="00457DB2" w:rsidRDefault="00457DB2" w:rsidP="00457DB2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57DB2" w:rsidRDefault="00457DB2" w:rsidP="00457DB2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57DB2" w:rsidRPr="00E47835" w:rsidRDefault="00457DB2" w:rsidP="00457D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Учителям технологии, музыки, ИЗО, ОБЖ и физической культуры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E47835">
        <w:rPr>
          <w:rFonts w:ascii="Times New Roman" w:hAnsi="Times New Roman" w:cs="Times New Roman"/>
          <w:sz w:val="24"/>
          <w:szCs w:val="24"/>
          <w:lang w:val="ru-RU"/>
        </w:rPr>
        <w:t>рименят</w:t>
      </w:r>
      <w:r>
        <w:rPr>
          <w:rFonts w:ascii="Times New Roman" w:hAnsi="Times New Roman" w:cs="Times New Roman"/>
          <w:sz w:val="24"/>
          <w:szCs w:val="24"/>
          <w:lang w:val="ru-RU"/>
        </w:rPr>
        <w:t>ь (инновационные) методы</w:t>
      </w:r>
      <w:r w:rsidRPr="00E47835">
        <w:rPr>
          <w:rFonts w:ascii="Times New Roman" w:hAnsi="Times New Roman" w:cs="Times New Roman"/>
          <w:sz w:val="24"/>
          <w:szCs w:val="24"/>
          <w:lang w:val="ru-RU"/>
        </w:rPr>
        <w:t xml:space="preserve"> в обучении детей на уроках. </w:t>
      </w:r>
    </w:p>
    <w:p w:rsidR="00457DB2" w:rsidRPr="00E47835" w:rsidRDefault="00457DB2" w:rsidP="00457DB2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57DB2" w:rsidRPr="00E47835" w:rsidRDefault="00457DB2" w:rsidP="00457DB2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2.Проводить профилактику</w:t>
      </w:r>
      <w:r w:rsidRPr="00E47835">
        <w:rPr>
          <w:rFonts w:ascii="Times New Roman" w:hAnsi="Times New Roman" w:cs="Times New Roman"/>
          <w:sz w:val="24"/>
          <w:szCs w:val="24"/>
          <w:lang w:val="ru-RU"/>
        </w:rPr>
        <w:t xml:space="preserve"> и предупреждение правонарушений посредством привлечения детей к занятиям во внеурочное время. </w:t>
      </w:r>
    </w:p>
    <w:p w:rsidR="00457DB2" w:rsidRPr="00E47835" w:rsidRDefault="00457DB2" w:rsidP="00457DB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57DB2" w:rsidRPr="00E47835" w:rsidRDefault="00457DB2" w:rsidP="00457D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3.Давать о</w:t>
      </w:r>
      <w:r w:rsidRPr="00E47835">
        <w:rPr>
          <w:rFonts w:ascii="Times New Roman" w:hAnsi="Times New Roman" w:cs="Times New Roman"/>
          <w:sz w:val="24"/>
          <w:szCs w:val="24"/>
          <w:lang w:val="ru-RU"/>
        </w:rPr>
        <w:t xml:space="preserve">бязательный минимум знаний и умений по предметам: </w:t>
      </w:r>
    </w:p>
    <w:p w:rsidR="00457DB2" w:rsidRPr="00E47835" w:rsidRDefault="00457DB2" w:rsidP="00457DB2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E47835">
        <w:rPr>
          <w:rFonts w:ascii="Times New Roman" w:hAnsi="Times New Roman" w:cs="Times New Roman"/>
          <w:sz w:val="24"/>
          <w:szCs w:val="24"/>
          <w:lang w:val="ru-RU"/>
        </w:rPr>
        <w:t>ехнология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E47835">
        <w:rPr>
          <w:rFonts w:ascii="Times New Roman" w:hAnsi="Times New Roman" w:cs="Times New Roman"/>
          <w:sz w:val="24"/>
          <w:szCs w:val="24"/>
          <w:lang w:val="ru-RU"/>
        </w:rPr>
        <w:t xml:space="preserve"> физическая культура, музыка, рисовани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E47835">
        <w:rPr>
          <w:rFonts w:ascii="Times New Roman" w:hAnsi="Times New Roman" w:cs="Times New Roman"/>
          <w:sz w:val="24"/>
          <w:szCs w:val="24"/>
          <w:lang w:val="ru-RU"/>
        </w:rPr>
        <w:t>, ОБЖ.</w:t>
      </w:r>
    </w:p>
    <w:p w:rsidR="00457DB2" w:rsidRPr="00E47835" w:rsidRDefault="00457DB2" w:rsidP="00457DB2">
      <w:pPr>
        <w:widowControl w:val="0"/>
        <w:numPr>
          <w:ilvl w:val="0"/>
          <w:numId w:val="2"/>
        </w:numPr>
        <w:tabs>
          <w:tab w:val="clear" w:pos="720"/>
          <w:tab w:val="num" w:pos="243"/>
        </w:tabs>
        <w:overflowPunct w:val="0"/>
        <w:autoSpaceDE w:val="0"/>
        <w:autoSpaceDN w:val="0"/>
        <w:adjustRightInd w:val="0"/>
        <w:spacing w:after="0" w:line="240" w:lineRule="auto"/>
        <w:ind w:left="243" w:hanging="24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Сделать а</w:t>
      </w:r>
      <w:r w:rsidRPr="00E47835">
        <w:rPr>
          <w:rFonts w:ascii="Times New Roman" w:hAnsi="Times New Roman" w:cs="Times New Roman"/>
          <w:sz w:val="24"/>
          <w:szCs w:val="24"/>
          <w:lang w:val="ru-RU"/>
        </w:rPr>
        <w:t xml:space="preserve">нализ деятельности 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E47835">
        <w:rPr>
          <w:rFonts w:ascii="Times New Roman" w:hAnsi="Times New Roman" w:cs="Times New Roman"/>
          <w:sz w:val="24"/>
          <w:szCs w:val="24"/>
          <w:lang w:val="ru-RU"/>
        </w:rPr>
        <w:t xml:space="preserve">О за 1 полугодие. </w:t>
      </w:r>
    </w:p>
    <w:p w:rsidR="00457DB2" w:rsidRPr="00AA138C" w:rsidRDefault="00457DB2" w:rsidP="00457DB2">
      <w:pPr>
        <w:widowControl w:val="0"/>
        <w:overflowPunct w:val="0"/>
        <w:autoSpaceDE w:val="0"/>
        <w:autoSpaceDN w:val="0"/>
        <w:adjustRightInd w:val="0"/>
        <w:spacing w:after="0" w:line="212" w:lineRule="auto"/>
        <w:ind w:right="106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57DB2" w:rsidRDefault="00457DB2" w:rsidP="00457DB2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                             Голосовали:</w:t>
      </w:r>
    </w:p>
    <w:p w:rsidR="00457DB2" w:rsidRPr="0095173A" w:rsidRDefault="00457DB2" w:rsidP="00457DB2">
      <w:pPr>
        <w:widowControl w:val="0"/>
        <w:tabs>
          <w:tab w:val="left" w:pos="5745"/>
        </w:tabs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                                                            </w:t>
      </w:r>
      <w:r w:rsidRPr="0095173A">
        <w:rPr>
          <w:rFonts w:ascii="Times New Roman" w:hAnsi="Times New Roman" w:cs="Times New Roman"/>
          <w:bCs/>
          <w:sz w:val="24"/>
          <w:szCs w:val="24"/>
          <w:lang w:val="ru-RU"/>
        </w:rPr>
        <w:t>«за»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95173A">
        <w:rPr>
          <w:rFonts w:ascii="Times New Roman" w:hAnsi="Times New Roman" w:cs="Times New Roman"/>
          <w:bCs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95173A">
        <w:rPr>
          <w:rFonts w:ascii="Times New Roman" w:hAnsi="Times New Roman" w:cs="Times New Roman"/>
          <w:bCs/>
          <w:sz w:val="24"/>
          <w:szCs w:val="24"/>
          <w:lang w:val="ru-RU"/>
        </w:rPr>
        <w:t>единогласно;</w:t>
      </w:r>
    </w:p>
    <w:p w:rsidR="00457DB2" w:rsidRPr="0095173A" w:rsidRDefault="00457DB2" w:rsidP="00457DB2">
      <w:pPr>
        <w:widowControl w:val="0"/>
        <w:tabs>
          <w:tab w:val="left" w:pos="5745"/>
        </w:tabs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5173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                    </w:t>
      </w:r>
      <w:r w:rsidRPr="0095173A">
        <w:rPr>
          <w:rFonts w:ascii="Times New Roman" w:hAnsi="Times New Roman" w:cs="Times New Roman"/>
          <w:bCs/>
          <w:sz w:val="24"/>
          <w:szCs w:val="24"/>
          <w:lang w:val="ru-RU"/>
        </w:rPr>
        <w:tab/>
        <w:t>«против»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95173A">
        <w:rPr>
          <w:rFonts w:ascii="Times New Roman" w:hAnsi="Times New Roman" w:cs="Times New Roman"/>
          <w:bCs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95173A">
        <w:rPr>
          <w:rFonts w:ascii="Times New Roman" w:hAnsi="Times New Roman" w:cs="Times New Roman"/>
          <w:bCs/>
          <w:sz w:val="24"/>
          <w:szCs w:val="24"/>
          <w:lang w:val="ru-RU"/>
        </w:rPr>
        <w:t>нет;</w:t>
      </w:r>
    </w:p>
    <w:p w:rsidR="00457DB2" w:rsidRDefault="00457DB2" w:rsidP="00457DB2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5173A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                                                </w:t>
      </w:r>
      <w:r w:rsidRPr="0095173A">
        <w:rPr>
          <w:rFonts w:ascii="Times New Roman" w:hAnsi="Times New Roman" w:cs="Times New Roman"/>
          <w:bCs/>
          <w:sz w:val="24"/>
          <w:szCs w:val="24"/>
          <w:lang w:val="ru-RU"/>
        </w:rPr>
        <w:t>«воздержавшихся»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95173A">
        <w:rPr>
          <w:rFonts w:ascii="Times New Roman" w:hAnsi="Times New Roman" w:cs="Times New Roman"/>
          <w:bCs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95173A">
        <w:rPr>
          <w:rFonts w:ascii="Times New Roman" w:hAnsi="Times New Roman" w:cs="Times New Roman"/>
          <w:bCs/>
          <w:sz w:val="24"/>
          <w:szCs w:val="24"/>
          <w:lang w:val="ru-RU"/>
        </w:rPr>
        <w:t>нет</w:t>
      </w:r>
    </w:p>
    <w:p w:rsidR="00457DB2" w:rsidRDefault="00457DB2" w:rsidP="00457DB2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57DB2" w:rsidRDefault="00457DB2" w:rsidP="00457DB2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Руководитель ТО                 Галина Анатольевна Журова        </w:t>
      </w:r>
      <w:r w:rsidR="00CF000A">
        <w:rPr>
          <w:rFonts w:ascii="Times New Roman" w:hAnsi="Times New Roman" w:cs="Times New Roman"/>
          <w:bCs/>
          <w:sz w:val="24"/>
          <w:szCs w:val="24"/>
          <w:lang w:val="ru-RU"/>
        </w:rPr>
        <w:t>29.12.2023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год</w:t>
      </w:r>
    </w:p>
    <w:p w:rsidR="00457DB2" w:rsidRPr="00E85A5A" w:rsidRDefault="00457DB2" w:rsidP="00E85A5A">
      <w:pPr>
        <w:jc w:val="center"/>
        <w:rPr>
          <w:lang w:val="ru-RU"/>
        </w:rPr>
      </w:pPr>
    </w:p>
    <w:sectPr w:rsidR="00457DB2" w:rsidRPr="00E85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05E"/>
    <w:multiLevelType w:val="hybridMultilevel"/>
    <w:tmpl w:val="F636FB92"/>
    <w:lvl w:ilvl="0" w:tplc="0000491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335A2"/>
    <w:multiLevelType w:val="hybridMultilevel"/>
    <w:tmpl w:val="7CAEB4B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40B"/>
    <w:rsid w:val="000B7FAA"/>
    <w:rsid w:val="0013340B"/>
    <w:rsid w:val="00361685"/>
    <w:rsid w:val="00452815"/>
    <w:rsid w:val="00457DB2"/>
    <w:rsid w:val="004C3CC9"/>
    <w:rsid w:val="006030D6"/>
    <w:rsid w:val="00752487"/>
    <w:rsid w:val="008063E9"/>
    <w:rsid w:val="00BA3057"/>
    <w:rsid w:val="00CF000A"/>
    <w:rsid w:val="00E85A5A"/>
    <w:rsid w:val="00EC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70A3C-2391-42F1-8FA0-9DFC17E8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A5A"/>
    <w:pPr>
      <w:spacing w:after="200" w:line="276" w:lineRule="auto"/>
    </w:pPr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6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Анатольевна</dc:creator>
  <cp:keywords/>
  <dc:description/>
  <cp:lastModifiedBy>Галина Анатольевна</cp:lastModifiedBy>
  <cp:revision>3</cp:revision>
  <dcterms:created xsi:type="dcterms:W3CDTF">2023-10-29T15:59:00Z</dcterms:created>
  <dcterms:modified xsi:type="dcterms:W3CDTF">2024-01-08T07:50:00Z</dcterms:modified>
</cp:coreProperties>
</file>