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6B" w:rsidRPr="007766A9" w:rsidRDefault="0014476B" w:rsidP="0014476B">
      <w:pPr>
        <w:spacing w:after="0" w:line="240" w:lineRule="auto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7766A9">
        <w:rPr>
          <w:rFonts w:ascii="Times New Roman" w:hAnsi="Times New Roman" w:cs="Times New Roman"/>
          <w:spacing w:val="-7"/>
          <w:sz w:val="24"/>
          <w:szCs w:val="24"/>
        </w:rPr>
        <w:t>ПРИКАЗ</w:t>
      </w:r>
    </w:p>
    <w:p w:rsidR="0014476B" w:rsidRPr="007766A9" w:rsidRDefault="0014476B" w:rsidP="0014476B">
      <w:pPr>
        <w:spacing w:after="0" w:line="240" w:lineRule="auto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7766A9">
        <w:rPr>
          <w:rFonts w:ascii="Times New Roman" w:hAnsi="Times New Roman" w:cs="Times New Roman"/>
          <w:spacing w:val="-7"/>
          <w:sz w:val="24"/>
          <w:szCs w:val="24"/>
        </w:rPr>
        <w:t xml:space="preserve">по муниципальному казённому общеобразовательному учреждению </w:t>
      </w:r>
    </w:p>
    <w:p w:rsidR="0014476B" w:rsidRPr="007766A9" w:rsidRDefault="0014476B" w:rsidP="0014476B">
      <w:pPr>
        <w:spacing w:after="0" w:line="240" w:lineRule="auto"/>
        <w:jc w:val="center"/>
        <w:rPr>
          <w:rFonts w:ascii="Times New Roman" w:hAnsi="Times New Roman" w:cs="Times New Roman"/>
          <w:spacing w:val="-7"/>
          <w:sz w:val="24"/>
          <w:szCs w:val="24"/>
        </w:rPr>
      </w:pPr>
      <w:r w:rsidRPr="007766A9">
        <w:rPr>
          <w:rFonts w:ascii="Times New Roman" w:hAnsi="Times New Roman" w:cs="Times New Roman"/>
          <w:spacing w:val="-7"/>
          <w:sz w:val="24"/>
          <w:szCs w:val="24"/>
        </w:rPr>
        <w:t>«Средняя школа № 2» города Палласовки Волгоградской области</w:t>
      </w:r>
    </w:p>
    <w:p w:rsidR="0014476B" w:rsidRPr="007766A9" w:rsidRDefault="0014476B" w:rsidP="0014476B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</w:p>
    <w:p w:rsidR="0014476B" w:rsidRPr="007766A9" w:rsidRDefault="00A243ED" w:rsidP="0014476B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   № </w:t>
      </w:r>
      <w:r w:rsidR="0014476B" w:rsidRPr="007766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4476B">
        <w:rPr>
          <w:rFonts w:ascii="Times New Roman" w:hAnsi="Times New Roman" w:cs="Times New Roman"/>
          <w:spacing w:val="-7"/>
          <w:sz w:val="24"/>
          <w:szCs w:val="24"/>
        </w:rPr>
        <w:t>12</w:t>
      </w:r>
      <w:r w:rsidR="0014476B" w:rsidRPr="007766A9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              </w:t>
      </w:r>
      <w:r w:rsidR="0014476B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                              от 10.01.2024г.</w:t>
      </w:r>
    </w:p>
    <w:p w:rsidR="0014476B" w:rsidRDefault="0014476B" w:rsidP="0014476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65315">
        <w:rPr>
          <w:rFonts w:ascii="Times New Roman" w:hAnsi="Times New Roman" w:cs="Times New Roman"/>
          <w:i/>
          <w:sz w:val="24"/>
          <w:szCs w:val="24"/>
        </w:rPr>
        <w:t>г.Палласовка</w:t>
      </w:r>
    </w:p>
    <w:p w:rsidR="0014476B" w:rsidRPr="00D65315" w:rsidRDefault="0014476B" w:rsidP="0014476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4476B" w:rsidRPr="00E86687" w:rsidRDefault="0014476B" w:rsidP="00144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6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проведении всероссийских проверочных работ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86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году </w:t>
      </w:r>
    </w:p>
    <w:p w:rsidR="0014476B" w:rsidRPr="00E86687" w:rsidRDefault="0014476B" w:rsidP="00144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6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назначении ответственных.</w:t>
      </w:r>
    </w:p>
    <w:p w:rsidR="0014476B" w:rsidRPr="00E86687" w:rsidRDefault="0014476B" w:rsidP="0014476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476B" w:rsidRPr="00E86687" w:rsidRDefault="0014476B" w:rsidP="0014476B">
      <w:pPr>
        <w:shd w:val="clear" w:color="auto" w:fill="FFFFFF"/>
        <w:spacing w:line="317" w:lineRule="exact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86687">
        <w:rPr>
          <w:rFonts w:ascii="Times New Roman" w:eastAsia="Calibri" w:hAnsi="Times New Roman" w:cs="Times New Roman"/>
          <w:sz w:val="24"/>
          <w:szCs w:val="24"/>
        </w:rPr>
        <w:t>В соответствии с приказом Отдела по образованию Администрации Палласовского муниципального райо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E86687">
        <w:rPr>
          <w:rFonts w:ascii="Times New Roman" w:eastAsia="Calibri" w:hAnsi="Times New Roman" w:cs="Times New Roman"/>
          <w:sz w:val="24"/>
          <w:szCs w:val="24"/>
        </w:rPr>
        <w:t xml:space="preserve">а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E86687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10.01.2024г</w:t>
      </w:r>
      <w:r w:rsidRPr="00E86687">
        <w:rPr>
          <w:rFonts w:ascii="Times New Roman" w:eastAsia="Calibri" w:hAnsi="Times New Roman" w:cs="Times New Roman"/>
          <w:sz w:val="24"/>
          <w:szCs w:val="24"/>
        </w:rPr>
        <w:t>.</w:t>
      </w:r>
      <w:r w:rsidRPr="00E8668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«О проведении всероссийских проверочных работ в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E86687">
        <w:rPr>
          <w:rFonts w:ascii="Times New Roman" w:eastAsia="Calibri" w:hAnsi="Times New Roman" w:cs="Times New Roman"/>
          <w:spacing w:val="-1"/>
          <w:sz w:val="24"/>
          <w:szCs w:val="24"/>
        </w:rPr>
        <w:t>общеобразовательных  организациях  Палласовского муниципального района в 202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4</w:t>
      </w:r>
      <w:r w:rsidRPr="00E8668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году»</w:t>
      </w:r>
    </w:p>
    <w:tbl>
      <w:tblPr>
        <w:tblW w:w="98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1"/>
      </w:tblGrid>
      <w:tr w:rsidR="0014476B" w:rsidRPr="00E86687" w:rsidTr="00850F39">
        <w:tc>
          <w:tcPr>
            <w:tcW w:w="9831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Провести всероссийские проверочные работы в 4,5,6,7,8 классах (далее – ВПР) в сроки, установленные в приложении № 1 к настоящему приказу.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Назначить ответственным организатором ВПР </w:t>
            </w:r>
            <w:r w:rsidRPr="00A243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учителя математики Фладунг М.С.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Ответственный организатор ВПР: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Формирует заявку на участие в ВПР в личном кабинете ФИС ОКО.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Формирует расписание ВПР в традиционной и компьютерной форме в 4–8 классах.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Соблюдая конфиденциальность, скачивает архив с материалами для проведения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– файлы для участников ВПР – в личном кабинете в ФИС ОКО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https://spo-fisoko.obrnadzor.gov.ru/ в разделе «ВПР». 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Скачивает в личном кабинете в ФИС ОКО в разделе «ВПР» бумажный протокол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внесения информации по классам ОО и их наименованиям и список кодов участников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работы. 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По окончании проведения работы собирает все комплекты с ответами участников.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Организует проверку ответов участников экспертами с помощью критериев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(период проверки работ указан в Плане-графике проведения ВПР).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Загружает электронную форму сбора результатов и электронный протокол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ФИС ОКО в разделе «ВПР».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Для проведения в параллелях 8 классов ВПР в компьютерной форме по английскому языку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Ответственной за УВР в МКОУ «СШ № 2» Маслаковой Г.Р.:</w:t>
            </w:r>
          </w:p>
          <w:p w:rsidR="0014476B" w:rsidRPr="00A243ED" w:rsidRDefault="0014476B" w:rsidP="0014476B">
            <w:pPr>
              <w:numPr>
                <w:ilvl w:val="0"/>
                <w:numId w:val="3"/>
              </w:num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-проинформировать родителей учеников, принимающих участие в ВПР в 20</w:t>
            </w:r>
            <w:r w:rsidRPr="00A243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24</w:t>
            </w: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году, с процедурой, порядком и графиком проведения ВПР;</w:t>
            </w:r>
          </w:p>
          <w:p w:rsidR="0014476B" w:rsidRPr="00A243ED" w:rsidRDefault="0014476B" w:rsidP="0014476B">
            <w:pPr>
              <w:numPr>
                <w:ilvl w:val="0"/>
                <w:numId w:val="3"/>
              </w:num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- организовать присутствие общественных наблюдателей в МКОУ «СШ №2» в день проведения ВПР на протяжении всего периода проведения проверочной работы (приложение 2).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5.Дусановой Н.А. скорректировать расписание уроков в дни проведения ВПР.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Назначить организаторами в аудитории учителей, указанных в приложении № 1к настоящему приказу.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Организаторам в аудитории: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t xml:space="preserve">–проверить готовность аудитории перед проведением проверочной работы; 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t xml:space="preserve">–получить от ответственного за проведение ВПР в соответствующих классах материалы для проведения проверочной работы; 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t>–выдать комплекты проверочных работ участникам;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t>–обеспечить порядок в кабинете во время проведения проверочной работы;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t>–заполнить бумажный протокол во время проведения проверочной работы;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 собрать работы участников по окончании проверочной работы.</w:t>
            </w:r>
          </w:p>
          <w:p w:rsidR="0014476B" w:rsidRPr="00A243ED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A243ED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Назначить экспертов по проверке ВПР (приложение 3).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организатора в сроки, установленные в Плане – графике проведения ВПР.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Контроль исполнения приказа оставляю за собой.</w:t>
            </w:r>
          </w:p>
          <w:tbl>
            <w:tblPr>
              <w:tblW w:w="0" w:type="auto"/>
              <w:tblInd w:w="28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77"/>
              <w:gridCol w:w="2247"/>
              <w:gridCol w:w="2247"/>
            </w:tblGrid>
            <w:tr w:rsidR="0014476B" w:rsidRPr="00A243ED" w:rsidTr="0014476B">
              <w:tc>
                <w:tcPr>
                  <w:tcW w:w="2977" w:type="dxa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hideMark/>
                </w:tcPr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МКОУ «СШ№2»</w:t>
                  </w:r>
                </w:p>
              </w:tc>
              <w:tc>
                <w:tcPr>
                  <w:tcW w:w="2247" w:type="dxa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hideMark/>
                </w:tcPr>
                <w:p w:rsidR="0014476B" w:rsidRPr="00A243ED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47" w:type="dxa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hideMark/>
                </w:tcPr>
                <w:p w:rsidR="0014476B" w:rsidRPr="00A243ED" w:rsidRDefault="0014476B" w:rsidP="0014476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476B" w:rsidRPr="00A243ED" w:rsidRDefault="0014476B" w:rsidP="001447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476B" w:rsidRPr="00A243ED" w:rsidRDefault="0014476B" w:rsidP="0014476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Е.В.Донцова</w:t>
                  </w:r>
                </w:p>
                <w:p w:rsidR="0014476B" w:rsidRPr="00A243ED" w:rsidRDefault="0014476B" w:rsidP="0014476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476B" w:rsidRPr="00A243ED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43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приказом ознакомлены:</w:t>
            </w:r>
          </w:p>
          <w:p w:rsidR="0014476B" w:rsidRPr="00A243ED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A243ED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2392"/>
              <w:gridCol w:w="2393"/>
              <w:gridCol w:w="2393"/>
            </w:tblGrid>
            <w:tr w:rsidR="0014476B" w:rsidRPr="00A243ED" w:rsidTr="0014476B">
              <w:tc>
                <w:tcPr>
                  <w:tcW w:w="2392" w:type="dxa"/>
                </w:tcPr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Маслакова Г.Р.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Фладунг М.С.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Дусанова Н.А.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Миронова Г.В.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Поляничко Н.В.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Умаргалиева У.Б.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Харитонова О.Б.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Шевченко С.М.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Сариева А.С.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Чайкалак Г.К.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Щербак Л.Е.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Сарип А.Х.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Абдрашева Р.А.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Иванчук Е.В.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Додонова Ж.Д.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Сатывалдыева Л.А.</w:t>
                  </w: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393" w:type="dxa"/>
                </w:tcPr>
                <w:p w:rsidR="0014476B" w:rsidRPr="00A243ED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393" w:type="dxa"/>
                </w:tcPr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Дюсюк Н.С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Мурунова А.М.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Ильменская Н.Н.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Рыстафина Г.Б.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Уманцева Т.В.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Мунтаева Г.Т.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Новашева  Е.И.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Шрайнер Л.В.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Старцева Т.П.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Негметова А.С.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Усунгалиева А.А.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Жевак А.С.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Багаева Ж.Н.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Нигметова Б.К</w:t>
                  </w:r>
                </w:p>
                <w:p w:rsidR="0014476B" w:rsidRPr="00A243ED" w:rsidRDefault="0014476B" w:rsidP="0014476B">
                  <w:pPr>
                    <w:pStyle w:val="a3"/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A243ED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Кольченко Н.Б.</w:t>
                  </w:r>
                </w:p>
                <w:p w:rsidR="0014476B" w:rsidRPr="00A243ED" w:rsidRDefault="0014476B" w:rsidP="0014476B">
                  <w:p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14476B" w:rsidRPr="00A243ED" w:rsidRDefault="0014476B" w:rsidP="0014476B">
                  <w:pPr>
                    <w:tabs>
                      <w:tab w:val="left" w:pos="1080"/>
                    </w:tabs>
                    <w:spacing w:after="0" w:line="240" w:lineRule="auto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</w:tbl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243ED" w:rsidRPr="0014476B" w:rsidRDefault="00A243ED" w:rsidP="00144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                                                                                                                                          ПРИЛОЖЕНИЕ № 1</w:t>
            </w:r>
          </w:p>
          <w:p w:rsid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 приказу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директора МКОУ «СШ№2»</w:t>
            </w: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10.01.2024г</w:t>
            </w: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14476B" w:rsidRDefault="0014476B" w:rsidP="001447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График проведения ВПР в МКОУ «СШ№2»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  <w:r w:rsidRPr="001447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г.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tbl>
            <w:tblPr>
              <w:tblW w:w="10773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68"/>
              <w:gridCol w:w="2693"/>
              <w:gridCol w:w="284"/>
              <w:gridCol w:w="2126"/>
              <w:gridCol w:w="851"/>
              <w:gridCol w:w="2977"/>
              <w:gridCol w:w="155"/>
              <w:gridCol w:w="419"/>
            </w:tblGrid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Дата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Предмет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Время, продолжи</w:t>
                  </w:r>
                </w:p>
                <w:p w:rsidR="0014476B" w:rsidRPr="0014476B" w:rsidRDefault="0014476B" w:rsidP="0014476B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тельность ВПР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Кабинет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Организатор в аудитории  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«А»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1)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СариеваА.А.,(читает диктант),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  <w:trHeight w:val="622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2)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Сариева А.А.,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Сариева А.А.,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13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Окружающий мир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Сариева А.А.,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«Б»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1)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Шевченко С.М., (читает диктант) 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2)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Шевченко С.М. , 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ab/>
                    <w:t>14.15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Шевченко С.М., 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13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Окружающий мир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Шевченко С.М. , 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«В»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1)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Абдрашева Р.А., (читает диктант), Жевак А.С.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 (часть 2)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Абдрашева Р.А. , Жевак А.С.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ab/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Абдрашева Р.А. , Жевак А.С.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13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Окружающий мир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 xml:space="preserve">2 урок (14.25), 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Абдрашева Р.А. , Жевак А.С.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  <w:trHeight w:val="214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 «А»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  <w:trHeight w:val="8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История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lastRenderedPageBreak/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Харитонова О.Б., </w:t>
                  </w: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lastRenderedPageBreak/>
                    <w:t>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Щербак Л.Е., 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Биология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Додонова Ж.Д.,Шрайнер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19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 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Харитонова О.Б.,Сатывалдыева Л.А.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 «Б»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История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Щербак Л.Е.,Сарип А.Х.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16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Иванчук Е.И., Сарип А.Х.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Биология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13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Багаева Ж.Н., Ильменская Н.Н.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19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 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16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Беглярова А.К., 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5 «В»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История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Усунгалиева А.А., Иванчук Е.В.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Багаева Ж.Н., Балдина Е.А.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Биология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Щербак Л. Е., 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19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 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Усунгалиева А.А.,Мунтаева Г.Т.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5 « Г»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История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19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Кольченко Н.Б., Чайкалак Г.К.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Додонова Ж.Д., Поляничко Н.В.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Биология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Кольченко Н.Б.,Новашева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19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 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Жевак А.С., Нигметова Б.К.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 «А»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lastRenderedPageBreak/>
                    <w:t>6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14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Ткаченко О.Ю., Сатывалдыева Л.А.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14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Иванчук Е.В., Сарип А.Х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18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(биология/география)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tabs>
                      <w:tab w:val="left" w:pos="2544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Дусанова Н.А.,Поляничко Н.В.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Кольченко Н.Б.,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Ильменская Н.Н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 «Б»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6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Мурунова А.М., Чайкалак Г.К.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13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 Старцева Т.П., Шрайнер Л.В..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(биология/география)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16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Беглярова А.К., Ильменская Н.Н.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24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Багаева Ж.Н.,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Сарип А.Х.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 «В»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6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60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Нигметова Б.К., Поляничко Н.В.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У.Б.,Новашева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(биология/география)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Мунтаева Г.Т.,Балдина Е.А.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(история/обществознание)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Додонова Ж.Д.,Усунгалиева А.А.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 «А»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10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Иностр. язык (английский)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2,3,4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1,2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Умаргалиева У.Б.,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Балдина Е.А.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Дусанова Н.А.,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Нигметова Б.К.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20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 3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Усунгалиева А.А.,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Дусанова Н.А.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4,5 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Кольченко Н.Б.,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Усунгалиева А.А.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Мурунова А.М.,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Мунтаева Г.Т.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«Б»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Иностр. язык (английский)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2,3,4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1,2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Новашева Е.И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8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 Маслакова Г.Р.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Багаева Ж.Н.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 3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24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Багаева Ж.Н., Дюсюк Н.С.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4,5 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Мурунова А.М., Миронова Г.В.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8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У.Б., Сатывалдыева Л.А.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«В»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12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Иностр. язык (английский)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2,3,4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1,2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Мунтаева Г.Т.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Уманцева Т.В.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 3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Сатывалдыева Л.А., Ткаченко О.Ю.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4, 5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Нигметова Б.К.,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Чайкалак Г.К.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Уманцева Т.В.,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Ильменская Н.Н.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7 «Г»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13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Иностр. язык (английский)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2,3,4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1,2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Мунтаева Г.Т.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17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 урок (8.50)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Усунгалиева А.А.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Балдина Е.А.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2, 3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Рыстафина Г.Б.,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Чайкалак Г.К.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24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4, 5 урок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Дусанова Н.А.,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Мурунова А.М.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26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3 урок (9.45)</w:t>
                  </w:r>
                </w:p>
                <w:p w:rsidR="0014476B" w:rsidRPr="0014476B" w:rsidRDefault="0014476B" w:rsidP="0014476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Рыстафина Г.Б.,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Иванчук Е.В.</w:t>
                  </w:r>
                </w:p>
              </w:tc>
            </w:tr>
            <w:tr w:rsidR="0014476B" w:rsidRPr="0014476B" w:rsidTr="0014476B"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8 «А» класс</w:t>
                  </w:r>
                </w:p>
              </w:tc>
              <w:tc>
                <w:tcPr>
                  <w:tcW w:w="155" w:type="dxa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419" w:type="dxa"/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4,5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Дусанова Н.А.,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Балдина Е.А.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химия)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 – биология, физика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 - химия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Мурунова А.М.,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Шрайнер Л.В.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2,3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У.Б., Додонова Ж.Д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У.Б.,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Сатывалдыева Л.А.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8 «Б»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4,5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Иванчук Е.В.,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Харитонова О.Б.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/химия)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 – биология, физика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 - химия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15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Харитонова О.Б., Новашева Е.И.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2,3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13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Старцева Т.П.,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Маслакова Г.Р.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обществознание/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Сарип А.Х.,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Поляничко Н.В.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8 «В»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4,5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21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Усунгалиева А.А., </w:t>
                  </w: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Негметова А.С.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lastRenderedPageBreak/>
                    <w:t>21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(биология/физика/химия)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 – биология, физика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 - химия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Фладунг М.С.,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Сарип А.Н.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2,3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8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Маслакова Г.Р.,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Фладунг М.С.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обществознание/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17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Фладунг М.С.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Ильменская Н.Н.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0199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  <w:t>8 «Г» класс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18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4,5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Дюсюк Н.С.,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Маслакова Г.Р.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21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Естественно-научные предметы (биология/физика/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  <w:t>химия)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 – биология, физика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 - химия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8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Иванчук Е.В.,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Умаргалиева У.Б.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25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2,3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90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20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 xml:space="preserve">Уманцева Т.В., 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Старцева Т.П.</w:t>
                  </w:r>
                </w:p>
              </w:tc>
            </w:tr>
            <w:tr w:rsidR="0014476B" w:rsidRPr="0014476B" w:rsidTr="0014476B">
              <w:trPr>
                <w:gridAfter w:val="2"/>
                <w:wAfter w:w="574" w:type="dxa"/>
              </w:trPr>
              <w:tc>
                <w:tcPr>
                  <w:tcW w:w="1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27 апреля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Общественно-научные предметы (история/обществознание/география)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2 урок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9.45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45 мин</w:t>
                  </w:r>
                </w:p>
              </w:tc>
              <w:tc>
                <w:tcPr>
                  <w:tcW w:w="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Щербак Л.Е.</w:t>
                  </w:r>
                </w:p>
                <w:p w:rsidR="0014476B" w:rsidRPr="0014476B" w:rsidRDefault="0014476B" w:rsidP="00144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1447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  <w:t>Новашева Е.И.</w:t>
                  </w:r>
                </w:p>
              </w:tc>
            </w:tr>
          </w:tbl>
          <w:p w:rsidR="0014476B" w:rsidRPr="0014476B" w:rsidRDefault="0014476B" w:rsidP="0014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ПРИЛОЖЕНИЕ № 2</w:t>
            </w:r>
          </w:p>
          <w:p w:rsid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 приказу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директора МКОУ «СШ№2»</w:t>
            </w: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10.01.2024г</w:t>
            </w:r>
            <w:r w:rsidRPr="0014476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Список общественных наблюдателей при проведении ВПР в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4</w:t>
            </w:r>
            <w:r w:rsidRPr="0014476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г.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Курсаева Лиана Сайдановна,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Тюрина Евгения Сергеевна,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Евлентьева Анна Андреевна,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Дабишева Яна Андреевна,</w:t>
            </w:r>
          </w:p>
          <w:p w:rsidR="0014476B" w:rsidRPr="0014476B" w:rsidRDefault="0014476B" w:rsidP="0014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Кащеева Виктория Александровна.</w:t>
            </w: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</w:rPr>
              <w:t>к приказу директора МКОУ «СШ№2»</w:t>
            </w: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476B">
              <w:rPr>
                <w:rFonts w:ascii="Times New Roman" w:hAnsi="Times New Roman" w:cs="Times New Roman"/>
                <w:sz w:val="24"/>
                <w:szCs w:val="24"/>
              </w:rPr>
              <w:t xml:space="preserve"> № 12 от 10.01.2024г.</w:t>
            </w:r>
          </w:p>
          <w:p w:rsidR="0014476B" w:rsidRPr="0014476B" w:rsidRDefault="0014476B" w:rsidP="001447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Список экспертов по проверке ВПР:</w:t>
            </w:r>
          </w:p>
          <w:p w:rsidR="0014476B" w:rsidRPr="0014476B" w:rsidRDefault="0014476B" w:rsidP="0014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–Дусанова Н.А., Харитонова О.Б., Рыстафина Г.Б, Дюсюк Н.С., Мунтаева Г.Т., Новашева Е.И., Поляничко Н.В.</w:t>
            </w: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– Миронова Г.В., Фладунг М.С., Кольченко Н.Б., Уманцева Т.В., Щербак Л.Е., Новашева Е.И., Шевченко С.М.</w:t>
            </w: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мир, биология, география, химия – Старцева Т.П., Новашева Е.И., Шрайнер Л.В., Мурунова А.М.</w:t>
            </w: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 – Негметова А.С., Багаева Ж.Н., Мунтаева Г.Т., Шевченко С.М.</w:t>
            </w: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– Миронова Г.В., Маслакова Г.Р., Уманцева Т.В.</w:t>
            </w:r>
          </w:p>
          <w:p w:rsidR="0014476B" w:rsidRPr="0014476B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476B" w:rsidRPr="00E86687" w:rsidRDefault="0014476B" w:rsidP="0014476B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– Сатывалдыева Л.А., Додонова А.А., Усунгалиева А.А.</w:t>
            </w:r>
            <w:bookmarkStart w:id="0" w:name="_GoBack"/>
            <w:bookmarkEnd w:id="0"/>
          </w:p>
        </w:tc>
      </w:tr>
    </w:tbl>
    <w:p w:rsidR="0014476B" w:rsidRDefault="0014476B" w:rsidP="0014476B"/>
    <w:p w:rsidR="0014476B" w:rsidRDefault="0014476B" w:rsidP="0014476B"/>
    <w:p w:rsidR="0014476B" w:rsidRDefault="0014476B" w:rsidP="0014476B"/>
    <w:p w:rsidR="0014476B" w:rsidRDefault="0014476B" w:rsidP="0014476B"/>
    <w:p w:rsidR="00DF4156" w:rsidRDefault="00DF4156"/>
    <w:sectPr w:rsidR="00DF4156" w:rsidSect="0014476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404B"/>
    <w:multiLevelType w:val="multilevel"/>
    <w:tmpl w:val="74A4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164DE"/>
    <w:multiLevelType w:val="multilevel"/>
    <w:tmpl w:val="C91C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566A"/>
    <w:multiLevelType w:val="multilevel"/>
    <w:tmpl w:val="C566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85025"/>
    <w:multiLevelType w:val="multilevel"/>
    <w:tmpl w:val="A038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8278C"/>
    <w:multiLevelType w:val="multilevel"/>
    <w:tmpl w:val="13CA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476B"/>
    <w:rsid w:val="0014476B"/>
    <w:rsid w:val="00850F39"/>
    <w:rsid w:val="00A243ED"/>
    <w:rsid w:val="00DF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7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2</cp:revision>
  <dcterms:created xsi:type="dcterms:W3CDTF">2024-01-10T08:17:00Z</dcterms:created>
  <dcterms:modified xsi:type="dcterms:W3CDTF">2024-01-10T08:38:00Z</dcterms:modified>
</cp:coreProperties>
</file>