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99" w:rsidRDefault="00907B99" w:rsidP="00E72799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/>
        </w:rPr>
      </w:pPr>
    </w:p>
    <w:p w:rsidR="00907B99" w:rsidRDefault="00907B99" w:rsidP="00E72799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/>
        </w:rPr>
      </w:pPr>
    </w:p>
    <w:p w:rsidR="00803804" w:rsidRDefault="00FD61D9" w:rsidP="009A346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C61CA"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pt;height:2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Запись в 1 класс на 2025-2026уч. год ."/>
          </v:shape>
        </w:pict>
      </w:r>
    </w:p>
    <w:p w:rsidR="00E72799" w:rsidRPr="00E727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72799" w:rsidRPr="00E72799" w:rsidRDefault="00803804" w:rsidP="00AC317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</w:p>
    <w:p w:rsidR="00E72799" w:rsidRPr="00E72799" w:rsidRDefault="00E72799" w:rsidP="009A34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  <w:r w:rsidRPr="00E72799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Возраст первоклассника .</w:t>
      </w:r>
    </w:p>
    <w:p w:rsidR="00E727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Важнейший вопрос, обсуждаемый в каждой семье, где подрастают малыши – в каком возрасте стоит отдавать ребенка в школу. </w:t>
      </w:r>
    </w:p>
    <w:p w:rsidR="00E72799" w:rsidRPr="00E727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Согласно Федеральному закону ст.67 (ч.1) №273-ФЗ (от 29.12.12), образовательные учреждения России принимают на обучение в 1-й класс детей в возрасте 6,5 — 8 лет. Это значит, что 1 сентября 202</w:t>
      </w:r>
      <w:r w:rsidR="00FD6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 будущему первокласснику уже должно исполниться 6 лет и 6 мес.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72799" w:rsidRPr="00E727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Государство предоставляет родителям право самостоятельно решать, отправить ребенка в школу в первый же год, когда фактически достигнут указанный в законе возраст, либо на следующий, для этого и устанавливается  диапазон в 18 месяцев. По мнению психологов, большинство абсолютно здоровых малышей готовы к началу обучения в возрасте 7-8 лет. Отправляя маленького вундеркинда в школу в раннем возрасте, родители могут столкнуться с рядом проблем:</w:t>
      </w:r>
    </w:p>
    <w:p w:rsidR="00E72799" w:rsidRPr="00E727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сложности адаптации к новому графику жизни; </w:t>
      </w:r>
    </w:p>
    <w:p w:rsidR="00E727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 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неготовность нервной системы ребенка к предстоящим нагрузкам; </w:t>
      </w:r>
    </w:p>
    <w:p w:rsidR="00E72799" w:rsidRDefault="00E72799" w:rsidP="009A346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8038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трудности в общении со сверстниками, особенно в подростковом периоде, когда разница в 1-1,5 года особенно ощутима.</w:t>
      </w:r>
      <w:r w:rsidRPr="00E72799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AC317E" w:rsidRDefault="00E72799" w:rsidP="00E72799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</w:p>
    <w:p w:rsidR="00AC317E" w:rsidRDefault="00AC317E" w:rsidP="00E72799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>
        <w:rPr>
          <w:rFonts w:ascii="Arial" w:hAnsi="Arial" w:cs="Arial"/>
          <w:noProof/>
          <w:color w:val="333333"/>
          <w:sz w:val="15"/>
          <w:szCs w:val="1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88900</wp:posOffset>
            </wp:positionV>
            <wp:extent cx="3102610" cy="1841500"/>
            <wp:effectExtent l="19050" t="0" r="2540" b="0"/>
            <wp:wrapTight wrapText="bothSides">
              <wp:wrapPolygon edited="0">
                <wp:start x="530" y="0"/>
                <wp:lineTo x="-133" y="1564"/>
                <wp:lineTo x="-133" y="19887"/>
                <wp:lineTo x="133" y="21451"/>
                <wp:lineTo x="530" y="21451"/>
                <wp:lineTo x="20955" y="21451"/>
                <wp:lineTo x="21352" y="21451"/>
                <wp:lineTo x="21618" y="19887"/>
                <wp:lineTo x="21618" y="1564"/>
                <wp:lineTo x="21352" y="223"/>
                <wp:lineTo x="20955" y="0"/>
                <wp:lineTo x="530" y="0"/>
              </wp:wrapPolygon>
            </wp:wrapTight>
            <wp:docPr id="2" name="Рисунок 2" descr="C:\Users\79023\Desktop\1й класс 2023г\zapis-v-1-klass-na-2023-2024-go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23\Desktop\1й класс 2023г\zapis-v-1-klass-na-2023-2024-god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184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C317E" w:rsidRDefault="00AC317E" w:rsidP="00E72799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</w:p>
    <w:p w:rsidR="00AC317E" w:rsidRDefault="00AC317E" w:rsidP="00E72799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</w:p>
    <w:p w:rsidR="00AC317E" w:rsidRDefault="00AC317E" w:rsidP="00E72799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</w:p>
    <w:p w:rsidR="00E72799" w:rsidRPr="009A346A" w:rsidRDefault="00E72799" w:rsidP="00E72799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9A346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Важно! Согласно статистике дети, которые оказываются старше одноклассников, легче находят себе друзей и вписываются в коллектив, чем те, которые оказываются существенно моложе основной массы учеников класса. </w:t>
      </w:r>
    </w:p>
    <w:p w:rsidR="00E727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727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07B99" w:rsidRDefault="00E72799" w:rsidP="009A34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ряде случаев официальный документ разрешает продлить период «дошкольного образования» ребенка до 8 лет и дольше, но для этого родителям необходимо получить медицинское заключение о том, что малыш не готов к школе. </w:t>
      </w:r>
    </w:p>
    <w:p w:rsidR="00AC317E" w:rsidRDefault="00AC317E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AC317E" w:rsidRDefault="00AC317E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AC317E" w:rsidRDefault="00AC317E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B84C44" w:rsidRDefault="00B84C44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B84C44" w:rsidRDefault="00B84C44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AC317E" w:rsidRDefault="00AC317E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07B99" w:rsidRPr="009A346A" w:rsidRDefault="00E72799" w:rsidP="009A34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lastRenderedPageBreak/>
        <w:t>Выбор школы</w:t>
      </w:r>
      <w:r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907B99"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Хотя реально запись в 1 класс на 202</w:t>
      </w:r>
      <w:r w:rsidR="00FD6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</w:t>
      </w:r>
      <w:r w:rsidR="00FD6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учебный год назначена на апрель 202</w:t>
      </w:r>
      <w:r w:rsidR="00FD6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года, выбрать место будущего обучения родителям стоит заблаговременно.</w:t>
      </w:r>
    </w:p>
    <w:p w:rsidR="00907B99" w:rsidRDefault="00E72799" w:rsidP="00AC317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Важно!</w:t>
      </w:r>
      <w:r w:rsidRP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 дети имеют первоочередное право зачисления в образовательные учреждения, к которым они относятся территориально. Прием в школу другого района возможен только если там есть свободные места. Это значит, что прежде всего стоит рассматривать школы, расположенные возле дома.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Рекомендуем собрать отзывы родителей, чьи малыши уже не один год посещают учебное заведение, проанализировать информацию, представленную на официальном сайте. 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принятия решения важны такие факторы:</w:t>
      </w:r>
    </w:p>
    <w:p w:rsidR="00907B99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график работы ; </w:t>
      </w:r>
    </w:p>
    <w:p w:rsidR="00907B99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количество учеников в классах (переполненные классы не способствуют качественному обучению); </w:t>
      </w:r>
    </w:p>
    <w:p w:rsidR="00AC317E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программа (авторские программы зачастую требуют более основательной базы на старте); </w:t>
      </w:r>
    </w:p>
    <w:p w:rsidR="00907B99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продленка (доступнос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ть, принцип формирования групп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); </w:t>
      </w:r>
    </w:p>
    <w:p w:rsidR="00907B99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питание (наличие «специального» меню, если это необходимо); </w:t>
      </w:r>
    </w:p>
    <w:p w:rsidR="00907B99" w:rsidRDefault="00AC317E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перечень кружков и секций. 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Также рекомендуем заблаговременно познакомиться с будущим учителем, пообщаться сначала лично, а после уже вместе с ребенком. 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Какую бы хорошую программу ни предлагали в учебном заведении, качество обучения, психологический комфорт учеников, слаженность класса и количество конфликтов в нем всегда зависят от учителя, его умения (и желания) найти подход к каждому воспитаннику. Если педагог вам не понравился при личной встрече, стоит сразу задуматься о выборе другой школы. </w:t>
      </w:r>
    </w:p>
    <w:p w:rsidR="00907B99" w:rsidRPr="009A346A" w:rsidRDefault="00E72799" w:rsidP="009A34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Подача заявления</w:t>
      </w:r>
      <w:r w:rsidR="00907B99"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Если первый этап с выбором учебного заведения завершен и решение принято, стоит определиться со способом, которым вы планируете осуществить запись ребенка в школу на 202</w:t>
      </w:r>
      <w:r w:rsidR="00FD6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</w:t>
      </w:r>
      <w:r w:rsidR="00FD6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6уч.г</w:t>
      </w: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907B99" w:rsidRPr="009A346A" w:rsidRDefault="00E72799" w:rsidP="009A34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Важные даты</w:t>
      </w:r>
      <w:r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907B99" w:rsidRPr="009A346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907B99" w:rsidRDefault="00FA4E75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Подача докуметов в 1 класс  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ется 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01.04.</w:t>
      </w:r>
      <w:r w:rsid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FD6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продлится до 05.09.2</w:t>
      </w:r>
      <w:r w:rsid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</w:t>
      </w:r>
      <w:r w:rsidR="00FD6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включительно.</w:t>
      </w:r>
    </w:p>
    <w:p w:rsidR="00907B99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этом весь период будет разделен на два этапа: </w:t>
      </w:r>
    </w:p>
    <w:tbl>
      <w:tblPr>
        <w:tblStyle w:val="a6"/>
        <w:tblW w:w="0" w:type="auto"/>
        <w:tblLook w:val="04A0"/>
      </w:tblPr>
      <w:tblGrid>
        <w:gridCol w:w="817"/>
        <w:gridCol w:w="2693"/>
        <w:gridCol w:w="6061"/>
      </w:tblGrid>
      <w:tr w:rsidR="00907B99" w:rsidTr="00907B99">
        <w:tc>
          <w:tcPr>
            <w:tcW w:w="817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Этап</w:t>
            </w:r>
          </w:p>
        </w:tc>
        <w:tc>
          <w:tcPr>
            <w:tcW w:w="2693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Даты</w:t>
            </w:r>
          </w:p>
        </w:tc>
        <w:tc>
          <w:tcPr>
            <w:tcW w:w="6061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Рассматривают заявки</w:t>
            </w:r>
          </w:p>
        </w:tc>
      </w:tr>
      <w:tr w:rsidR="00907B99" w:rsidTr="00907B99">
        <w:tc>
          <w:tcPr>
            <w:tcW w:w="817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2693" w:type="dxa"/>
          </w:tcPr>
          <w:p w:rsidR="00907B99" w:rsidRDefault="00907B99" w:rsidP="00FD61D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01.04.2</w:t>
            </w:r>
            <w:r w:rsidR="00FD61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30.06.2</w:t>
            </w:r>
            <w:r w:rsidR="00FD61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061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имеющих преимущественное право зачисления жителей закрепленной территории</w:t>
            </w:r>
          </w:p>
        </w:tc>
      </w:tr>
      <w:tr w:rsidR="00907B99" w:rsidTr="00907B99">
        <w:tc>
          <w:tcPr>
            <w:tcW w:w="817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II</w:t>
            </w:r>
          </w:p>
        </w:tc>
        <w:tc>
          <w:tcPr>
            <w:tcW w:w="2693" w:type="dxa"/>
          </w:tcPr>
          <w:p w:rsidR="00907B99" w:rsidRDefault="00907B99" w:rsidP="00FD61D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06.07.2</w:t>
            </w:r>
            <w:r w:rsidR="00FD61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05.09.2</w:t>
            </w:r>
            <w:r w:rsidR="00FD61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061" w:type="dxa"/>
          </w:tcPr>
          <w:p w:rsidR="00907B99" w:rsidRDefault="00907B99" w:rsidP="00E727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727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 остальные</w:t>
            </w:r>
          </w:p>
        </w:tc>
      </w:tr>
    </w:tbl>
    <w:p w:rsidR="00907B99" w:rsidRDefault="00907B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03804" w:rsidRDefault="00E72799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рассмотрении заявок I этапа не допускается отказ семьям, проживающим на закрепленной за школой территории (исключение – отсутствие мест в классах). </w:t>
      </w: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07B99" w:rsidRPr="009A346A" w:rsidRDefault="00E72799" w:rsidP="009A34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С</w:t>
      </w:r>
      <w:r w:rsid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пособ подачи документов в образовательную организацию.</w:t>
      </w:r>
    </w:p>
    <w:p w:rsidR="009A346A" w:rsidRPr="00203F8F" w:rsidRDefault="009A346A" w:rsidP="009A346A">
      <w:pPr>
        <w:spacing w:after="0" w:line="182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-</w:t>
      </w:r>
      <w:r w:rsidRPr="00203F8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в электронной форме</w:t>
      </w:r>
      <w:r w:rsidRPr="009A346A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,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через федеральную государственную информационную систему «Единый портал государственных и муниципальных услуг» (далее – ЕПГУ);</w:t>
      </w:r>
    </w:p>
    <w:p w:rsidR="009A346A" w:rsidRPr="00203F8F" w:rsidRDefault="009A346A" w:rsidP="009A346A">
      <w:pPr>
        <w:spacing w:after="0" w:line="182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направить в школу </w:t>
      </w:r>
      <w:r w:rsidRPr="00203F8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заказным письмом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 уведомлением о вручении) через операторов почтовой связи,</w:t>
      </w:r>
    </w:p>
    <w:p w:rsidR="009A346A" w:rsidRPr="00203F8F" w:rsidRDefault="009A346A" w:rsidP="009A346A">
      <w:pPr>
        <w:spacing w:after="0" w:line="182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принести </w:t>
      </w:r>
      <w:r w:rsidRPr="00203F8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лично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 общеобразовательную организацию.</w:t>
      </w:r>
    </w:p>
    <w:p w:rsidR="009A346A" w:rsidRPr="00203F8F" w:rsidRDefault="009A346A" w:rsidP="009A346A">
      <w:pPr>
        <w:spacing w:after="0" w:line="182" w:lineRule="atLeast"/>
        <w:rPr>
          <w:rFonts w:ascii="Arial" w:eastAsia="Times New Roman" w:hAnsi="Arial" w:cs="Arial"/>
          <w:color w:val="444444"/>
          <w:sz w:val="14"/>
          <w:szCs w:val="14"/>
          <w:lang w:eastAsia="ru-RU"/>
        </w:rPr>
      </w:pPr>
    </w:p>
    <w:p w:rsidR="009A346A" w:rsidRDefault="009A346A" w:rsidP="009A34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B84C44" w:rsidRDefault="00B84C44" w:rsidP="009A34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B84C44" w:rsidRDefault="00B84C44" w:rsidP="009A34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9A346A" w:rsidRDefault="009A346A" w:rsidP="009A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9A346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lastRenderedPageBreak/>
        <w:t>Список документов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.</w:t>
      </w:r>
    </w:p>
    <w:p w:rsidR="00907B99" w:rsidRDefault="00E72799" w:rsidP="009A346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Независимо от того, планируете ли вы записывать ребенка через онлайн-платформу или обратившись непосредственно в школу, потребуется собрать определенный пакет документов: </w:t>
      </w:r>
    </w:p>
    <w:p w:rsidR="00907B99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паспорт подающего заявление (это может быть родитель или официальный опекун ребенка); </w:t>
      </w:r>
    </w:p>
    <w:p w:rsidR="00907B99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свидетельство о рождении будущего ученика; </w:t>
      </w:r>
    </w:p>
    <w:p w:rsidR="00907B99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документ о постоянной или временной регистрации (важно для тех, кто планирует записываться по месту жительства); </w:t>
      </w:r>
    </w:p>
    <w:p w:rsidR="009A346A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документы, подтверждающие право на внеочередное / преимущественное зачисление; </w:t>
      </w:r>
    </w:p>
    <w:p w:rsidR="00907B99" w:rsidRDefault="009A346A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решение регионального Комитета образования «о зачислении в 1-й класс» (для детей моложе 6,5 или старше 8 лет); </w:t>
      </w:r>
    </w:p>
    <w:p w:rsidR="00907B99" w:rsidRDefault="00F05FF6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заключение медкомиссии (в отдельных случаях);</w:t>
      </w:r>
    </w:p>
    <w:p w:rsidR="00F05FF6" w:rsidRDefault="00F05FF6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72799" w:rsidRPr="00E727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документ на право пребывания малыша на территори</w:t>
      </w:r>
      <w:r w:rsidR="009A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РФ (для иностранных граждан).</w:t>
      </w:r>
    </w:p>
    <w:p w:rsidR="009A346A" w:rsidRPr="00203F8F" w:rsidRDefault="009A346A" w:rsidP="009A346A">
      <w:pPr>
        <w:spacing w:after="0" w:line="182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 </w:t>
      </w:r>
      <w:r w:rsidRPr="00203F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подтверждения внеочередного, первоочередного или преимущественного права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родителю необходимо предоставить в общеобразовательную организацию копии или оригиналы документов, подтверждающих указанное право.</w:t>
      </w:r>
    </w:p>
    <w:p w:rsidR="009A346A" w:rsidRPr="00203F8F" w:rsidRDefault="009A346A" w:rsidP="009A346A">
      <w:pPr>
        <w:spacing w:after="0" w:line="182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A346A" w:rsidRDefault="009A346A" w:rsidP="009A34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 использования </w:t>
      </w:r>
      <w:r w:rsidRPr="00203F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права преимущественного приёма</w:t>
      </w:r>
      <w:r w:rsidRPr="00203F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 обучение по образовательным программам начального общего образования ребёнка в государственную или муниципальную образовательную организацию, в которой обучаются его полнородные и неполнородные брат и (или) сестра необходимо предоставить </w:t>
      </w:r>
      <w:r w:rsidRPr="00203F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копию свидетельства о рождении полнородных и неполнородных брата и (или) сестры</w:t>
      </w:r>
    </w:p>
    <w:p w:rsidR="00F05FF6" w:rsidRDefault="00F05FF6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05FF6" w:rsidRDefault="00F05FF6" w:rsidP="00E7279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05FF6" w:rsidRPr="009A346A" w:rsidRDefault="00F05FF6" w:rsidP="00F05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22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 202</w:t>
      </w:r>
      <w:r w:rsidR="00FD61D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</w:t>
      </w:r>
      <w:r w:rsidRPr="00622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-202</w:t>
      </w:r>
      <w:r w:rsidR="00FD61D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</w:t>
      </w:r>
      <w:r w:rsidRPr="00622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учебный год планируется набрать </w:t>
      </w:r>
    </w:p>
    <w:p w:rsidR="00F05FF6" w:rsidRPr="009A346A" w:rsidRDefault="00F05FF6" w:rsidP="00F05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A34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три</w:t>
      </w:r>
      <w:r w:rsidRPr="00622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первых класса с общим количеством </w:t>
      </w:r>
      <w:r w:rsidRPr="009A34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75</w:t>
      </w:r>
      <w:r w:rsidRPr="00622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человек.</w:t>
      </w:r>
    </w:p>
    <w:p w:rsidR="009A346A" w:rsidRPr="00622250" w:rsidRDefault="009A346A" w:rsidP="00F05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A346A" w:rsidRPr="009A346A" w:rsidRDefault="009A346A" w:rsidP="009A346A">
      <w:pPr>
        <w:pStyle w:val="3"/>
        <w:spacing w:before="0" w:beforeAutospacing="0" w:after="0" w:afterAutospacing="0" w:line="168" w:lineRule="atLeast"/>
        <w:ind w:left="100"/>
        <w:jc w:val="both"/>
        <w:rPr>
          <w:color w:val="0F243E" w:themeColor="text2" w:themeShade="80"/>
          <w:sz w:val="24"/>
          <w:szCs w:val="24"/>
        </w:rPr>
      </w:pPr>
      <w:r w:rsidRPr="009A346A">
        <w:rPr>
          <w:color w:val="0F243E" w:themeColor="text2" w:themeShade="80"/>
          <w:sz w:val="24"/>
          <w:szCs w:val="24"/>
        </w:rPr>
        <w:t>Категории граждан, имеющих право внеочередного, первоочередного и преимущественного приёма в общеобразовательную организацию</w:t>
      </w:r>
    </w:p>
    <w:p w:rsidR="009A346A" w:rsidRPr="00203F8F" w:rsidRDefault="009A346A" w:rsidP="009A346A">
      <w:pPr>
        <w:spacing w:after="0" w:line="182" w:lineRule="atLeast"/>
        <w:ind w:left="15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u w:val="single"/>
          <w:lang w:eastAsia="ru-RU"/>
        </w:rPr>
      </w:pPr>
      <w:r w:rsidRPr="00203F8F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4"/>
          <w:szCs w:val="24"/>
          <w:u w:val="single"/>
          <w:lang w:eastAsia="ru-RU"/>
        </w:rPr>
        <w:t>во внеочередном порядке</w:t>
      </w:r>
      <w:r w:rsidRPr="00203F8F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u w:val="single"/>
          <w:lang w:eastAsia="ru-RU"/>
        </w:rPr>
        <w:t> предоставляются места: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прокуроров, судей и сотрудников Следственного комитета Российской Федерации в общеобразовательных организациях, имеющих интернат;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сотрудников войск национальной гвардии,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государственных и муниципальных общеобразовательных организациях по месту жительства их семей.</w:t>
      </w:r>
    </w:p>
    <w:p w:rsidR="009A346A" w:rsidRPr="00203F8F" w:rsidRDefault="009A346A" w:rsidP="009A346A">
      <w:pPr>
        <w:spacing w:after="0" w:line="182" w:lineRule="atLeast"/>
        <w:ind w:left="15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u w:val="single"/>
          <w:lang w:eastAsia="ru-RU"/>
        </w:rPr>
      </w:pPr>
      <w:r w:rsidRPr="00203F8F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4"/>
          <w:szCs w:val="24"/>
          <w:u w:val="single"/>
          <w:lang w:eastAsia="ru-RU"/>
        </w:rPr>
        <w:t>в первоочередном порядке</w:t>
      </w:r>
      <w:r w:rsidRPr="00203F8F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u w:val="single"/>
          <w:lang w:eastAsia="ru-RU"/>
        </w:rPr>
        <w:t> предоставляются места: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сотрудников полиции,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сотрудников органов внутренних дел, не являющихся сотрудниками полиции,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сотрудников учреждений и органов уголовно-исполнительной системы, федеральной противопожарной службы, органов по контролю за оборотом наркотических средств, таможенных органов;</w:t>
      </w:r>
    </w:p>
    <w:p w:rsidR="009A346A" w:rsidRPr="00203F8F" w:rsidRDefault="009A346A" w:rsidP="009A346A">
      <w:pPr>
        <w:numPr>
          <w:ilvl w:val="1"/>
          <w:numId w:val="1"/>
        </w:numPr>
        <w:spacing w:after="0" w:line="182" w:lineRule="atLeast"/>
        <w:ind w:left="30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детям военнослужащих, по месту жительства их семей,</w:t>
      </w: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</w:r>
      <w:r w:rsidRPr="00203F8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(В соответствии с Указом Президента Российской Федерации от 21.09.2022 № 647 «Об объявлении частичной мобилизации в Российской Федерации»</w:t>
      </w:r>
      <w:r w:rsidRPr="00203F8F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lang w:eastAsia="ru-RU"/>
        </w:rPr>
        <w:t> Граждане Российской Федерации, призванные на военную службу по мобилизации, имеют статус военнослужащих</w:t>
      </w:r>
      <w:r w:rsidRPr="00203F8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, проходящих военную службу в Вооруженных Силах Российской Федерации по контракту).</w:t>
      </w:r>
    </w:p>
    <w:p w:rsidR="009A346A" w:rsidRPr="00203F8F" w:rsidRDefault="009A346A" w:rsidP="009A346A">
      <w:pPr>
        <w:spacing w:after="0" w:line="182" w:lineRule="atLeast"/>
        <w:ind w:left="15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03F8F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4"/>
          <w:szCs w:val="24"/>
          <w:u w:val="single"/>
          <w:lang w:eastAsia="ru-RU"/>
        </w:rPr>
        <w:lastRenderedPageBreak/>
        <w:t>право преимущественного приёма</w:t>
      </w:r>
      <w:r w:rsidRPr="00203F8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 </w:t>
      </w:r>
      <w:r w:rsidRPr="00203F8F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на обучение по образовательным программам начального общего образования предоставляется ребёнку в государственной или муниципальной образовательной организации, в которой обучаются его полнородные и неполнородные брат и (или) сестра, усыновлённые (удочерённые),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ребёнка.</w:t>
      </w:r>
    </w:p>
    <w:p w:rsidR="00B84C44" w:rsidRDefault="00B84C44" w:rsidP="00F47CDE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F47CDE" w:rsidRPr="00B84C44" w:rsidRDefault="009A346A" w:rsidP="00B84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Приемная комиссия </w:t>
      </w:r>
      <w:r w:rsidR="00B84C44"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школы </w:t>
      </w:r>
      <w:r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начинает работать</w:t>
      </w:r>
    </w:p>
    <w:p w:rsidR="00B84C44" w:rsidRPr="00B84C44" w:rsidRDefault="009A346A" w:rsidP="00B84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F47CDE"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>с 01 апреля 202</w:t>
      </w:r>
      <w:r w:rsidR="00FD61D9"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  <w:r w:rsidR="00B84C44"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F47CDE" w:rsidRPr="00B84C44">
        <w:rPr>
          <w:rFonts w:ascii="Times New Roman" w:hAnsi="Times New Roman" w:cs="Times New Roman"/>
          <w:b/>
          <w:i/>
          <w:color w:val="FF0000"/>
          <w:sz w:val="24"/>
          <w:szCs w:val="24"/>
        </w:rPr>
        <w:t>года</w:t>
      </w:r>
      <w:r w:rsidR="00F47CDE" w:rsidRPr="00F47CD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с 9-00 до 16-00</w:t>
      </w:r>
      <w:r w:rsidR="00B84C44" w:rsidRPr="00B84C4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</w:p>
    <w:p w:rsidR="00F47CDE" w:rsidRPr="00F47CDE" w:rsidRDefault="00B84C44" w:rsidP="00B84C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ru-RU"/>
        </w:rPr>
      </w:pPr>
      <w:r w:rsidRPr="00B84C4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(обед с 12.30 до 13.30)</w:t>
      </w:r>
      <w:r w:rsidR="00F47CDE" w:rsidRPr="00F47CD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</w:p>
    <w:p w:rsidR="008E6827" w:rsidRPr="009A346A" w:rsidRDefault="00F47CDE" w:rsidP="00B84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F47C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sectPr w:rsidR="008E6827" w:rsidRPr="009A346A" w:rsidSect="008E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5F4C"/>
    <w:multiLevelType w:val="multilevel"/>
    <w:tmpl w:val="885C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AF41FB"/>
    <w:multiLevelType w:val="multilevel"/>
    <w:tmpl w:val="D8CC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2799"/>
    <w:rsid w:val="001C61CA"/>
    <w:rsid w:val="006B7371"/>
    <w:rsid w:val="00803804"/>
    <w:rsid w:val="008E6827"/>
    <w:rsid w:val="00907B99"/>
    <w:rsid w:val="009A346A"/>
    <w:rsid w:val="00AB0B41"/>
    <w:rsid w:val="00AC317E"/>
    <w:rsid w:val="00B84C44"/>
    <w:rsid w:val="00C35448"/>
    <w:rsid w:val="00E72799"/>
    <w:rsid w:val="00F05FF6"/>
    <w:rsid w:val="00F47CDE"/>
    <w:rsid w:val="00FA4E75"/>
    <w:rsid w:val="00FD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27"/>
  </w:style>
  <w:style w:type="paragraph" w:styleId="3">
    <w:name w:val="heading 3"/>
    <w:basedOn w:val="a"/>
    <w:link w:val="30"/>
    <w:uiPriority w:val="9"/>
    <w:qFormat/>
    <w:rsid w:val="009A34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7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79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7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A3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9855">
          <w:blockQuote w:val="1"/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8265">
              <w:blockQuote w:val="1"/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9846">
                  <w:blockQuote w:val="1"/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9782">
                      <w:blockQuote w:val="1"/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7201">
                          <w:blockQuote w:val="1"/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75354">
                              <w:blockQuote w:val="1"/>
                              <w:marLeft w:val="4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6</cp:revision>
  <dcterms:created xsi:type="dcterms:W3CDTF">2024-03-05T11:28:00Z</dcterms:created>
  <dcterms:modified xsi:type="dcterms:W3CDTF">2025-03-21T07:20:00Z</dcterms:modified>
</cp:coreProperties>
</file>