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BB" w:rsidRDefault="00B62258">
      <w:pPr>
        <w:rPr>
          <w:rStyle w:val="a3"/>
          <w:rFonts w:ascii="Calibri" w:hAnsi="Calibri" w:cs="Calibri"/>
          <w:color w:val="313131"/>
          <w:sz w:val="27"/>
          <w:szCs w:val="27"/>
        </w:rPr>
      </w:pPr>
      <w:r>
        <w:rPr>
          <w:rStyle w:val="a3"/>
          <w:rFonts w:ascii="Calibri" w:hAnsi="Calibri" w:cs="Calibri"/>
          <w:color w:val="313131"/>
          <w:sz w:val="27"/>
          <w:szCs w:val="27"/>
        </w:rPr>
        <w:t>Локальные акты, регламентирующие вопросы организации работы с детьми с ОВЗ</w:t>
      </w:r>
      <w:r>
        <w:rPr>
          <w:rStyle w:val="a3"/>
          <w:rFonts w:ascii="Calibri" w:hAnsi="Calibri" w:cs="Calibri"/>
          <w:color w:val="313131"/>
          <w:sz w:val="27"/>
          <w:szCs w:val="27"/>
        </w:rPr>
        <w:t xml:space="preserve"> и инвалидностью</w:t>
      </w:r>
    </w:p>
    <w:p w:rsidR="00B62258" w:rsidRDefault="00B62258">
      <w:pPr>
        <w:rPr>
          <w:rStyle w:val="a3"/>
          <w:rFonts w:ascii="Calibri" w:hAnsi="Calibri" w:cs="Calibri"/>
          <w:color w:val="313131"/>
          <w:sz w:val="27"/>
          <w:szCs w:val="27"/>
        </w:rPr>
      </w:pPr>
    </w:p>
    <w:p w:rsidR="00B62258" w:rsidRPr="00B62258" w:rsidRDefault="00B62258" w:rsidP="00B62258">
      <w:pPr>
        <w:widowControl w:val="0"/>
        <w:spacing w:after="0" w:line="237" w:lineRule="auto"/>
        <w:ind w:left="1292" w:right="-26" w:hanging="12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B6225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о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ложен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о 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р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азр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ботке и реализации ада</w:t>
      </w:r>
      <w:r w:rsidRPr="00B6225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тир</w:t>
      </w:r>
      <w:r w:rsidRPr="00B6225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о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B62258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н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ной основной</w:t>
      </w:r>
      <w:r w:rsidRPr="001E3B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  </w:t>
      </w:r>
      <w:r w:rsidRPr="00B6225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обще</w:t>
      </w:r>
      <w:r w:rsidRPr="00B6225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о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р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азо</w:t>
      </w:r>
      <w:r w:rsidRPr="00B6225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Pr="001E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Pr="00B6225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о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р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аммы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детей</w:t>
      </w:r>
      <w:r w:rsidRPr="00B622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О</w:t>
      </w:r>
      <w:r w:rsidRPr="00B6225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 и инвалидностью</w:t>
      </w:r>
      <w:r w:rsidRPr="001E3B0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B6225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в </w:t>
      </w:r>
      <w:r w:rsidRPr="00B62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МКОУ «Средняя школа №2»</w:t>
      </w:r>
    </w:p>
    <w:p w:rsidR="00B62258" w:rsidRPr="00B62258" w:rsidRDefault="00B62258" w:rsidP="00B62258">
      <w:pPr>
        <w:widowControl w:val="0"/>
        <w:spacing w:after="0" w:line="237" w:lineRule="auto"/>
        <w:ind w:left="1292" w:right="-26" w:hanging="12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25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  </w:t>
      </w:r>
    </w:p>
    <w:p w:rsidR="00B62258" w:rsidRPr="001E3B00" w:rsidRDefault="00B62258">
      <w:pPr>
        <w:rPr>
          <w:rFonts w:ascii="Times New Roman" w:hAnsi="Times New Roman" w:cs="Times New Roman"/>
          <w:sz w:val="28"/>
          <w:szCs w:val="28"/>
        </w:rPr>
      </w:pPr>
      <w:r w:rsidRPr="001E3B00">
        <w:rPr>
          <w:rFonts w:ascii="Times New Roman" w:hAnsi="Times New Roman" w:cs="Times New Roman"/>
          <w:sz w:val="28"/>
          <w:szCs w:val="28"/>
        </w:rPr>
        <w:t xml:space="preserve">2.Положение об </w:t>
      </w:r>
      <w:r w:rsidR="001E3B00">
        <w:rPr>
          <w:rFonts w:ascii="Times New Roman" w:hAnsi="Times New Roman" w:cs="Times New Roman"/>
          <w:sz w:val="28"/>
          <w:szCs w:val="28"/>
        </w:rPr>
        <w:t>индивидуальном обучении на дому</w:t>
      </w:r>
    </w:p>
    <w:p w:rsidR="00B62258" w:rsidRPr="001E3B00" w:rsidRDefault="00B62258" w:rsidP="00BF4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B00">
        <w:rPr>
          <w:rFonts w:ascii="Times New Roman" w:hAnsi="Times New Roman" w:cs="Times New Roman"/>
          <w:sz w:val="28"/>
          <w:szCs w:val="28"/>
        </w:rPr>
        <w:t>3.</w:t>
      </w:r>
      <w:r w:rsidRPr="001E3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B00">
        <w:rPr>
          <w:rFonts w:ascii="Times New Roman" w:hAnsi="Times New Roman" w:cs="Times New Roman"/>
          <w:sz w:val="28"/>
          <w:szCs w:val="28"/>
        </w:rPr>
        <w:t>П</w:t>
      </w:r>
      <w:r w:rsidR="00BF4137" w:rsidRPr="001E3B00">
        <w:rPr>
          <w:rFonts w:ascii="Times New Roman" w:hAnsi="Times New Roman" w:cs="Times New Roman"/>
          <w:sz w:val="28"/>
          <w:szCs w:val="28"/>
        </w:rPr>
        <w:t>оложение</w:t>
      </w:r>
      <w:r w:rsidR="00BF4137" w:rsidRPr="001E3B0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BF4137" w:rsidRPr="001E3B0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 </w:t>
      </w:r>
      <w:proofErr w:type="spellStart"/>
      <w:r w:rsidR="00BF4137" w:rsidRPr="001E3B0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безотметочной</w:t>
      </w:r>
      <w:proofErr w:type="spellEnd"/>
      <w:r w:rsidR="00BF4137" w:rsidRPr="001E3B0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системе обучения обучающихся</w:t>
      </w:r>
    </w:p>
    <w:p w:rsidR="00B62258" w:rsidRPr="001E3B00" w:rsidRDefault="00B62258" w:rsidP="00BF4137">
      <w:pPr>
        <w:pStyle w:val="a4"/>
        <w:shd w:val="clear" w:color="auto" w:fill="FFFFFF"/>
        <w:spacing w:before="0" w:beforeAutospacing="0" w:after="0" w:afterAutospacing="0" w:line="336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E3B00">
        <w:rPr>
          <w:bCs/>
          <w:color w:val="000000"/>
          <w:sz w:val="28"/>
          <w:szCs w:val="28"/>
          <w:bdr w:val="none" w:sz="0" w:space="0" w:color="auto" w:frame="1"/>
        </w:rPr>
        <w:t>с умеренной и</w:t>
      </w:r>
      <w:r w:rsidR="001E3B00">
        <w:rPr>
          <w:bCs/>
          <w:color w:val="000000"/>
          <w:sz w:val="28"/>
          <w:szCs w:val="28"/>
          <w:bdr w:val="none" w:sz="0" w:space="0" w:color="auto" w:frame="1"/>
        </w:rPr>
        <w:t xml:space="preserve"> глубокой умственной отсталостью</w:t>
      </w:r>
    </w:p>
    <w:p w:rsidR="00BF4137" w:rsidRPr="001E3B00" w:rsidRDefault="00BF4137" w:rsidP="00BF4137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1E3B00">
        <w:rPr>
          <w:rFonts w:ascii="Times New Roman" w:hAnsi="Times New Roman"/>
          <w:color w:val="000000"/>
          <w:sz w:val="28"/>
          <w:szCs w:val="28"/>
        </w:rPr>
        <w:t>4.</w:t>
      </w:r>
      <w:r w:rsidRPr="001E3B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3B00">
        <w:rPr>
          <w:rFonts w:ascii="Times New Roman" w:hAnsi="Times New Roman"/>
          <w:sz w:val="28"/>
          <w:szCs w:val="28"/>
          <w:lang w:eastAsia="ru-RU"/>
        </w:rPr>
        <w:t>П</w:t>
      </w:r>
      <w:r w:rsidRPr="001E3B00">
        <w:rPr>
          <w:rFonts w:ascii="Times New Roman" w:hAnsi="Times New Roman"/>
          <w:sz w:val="28"/>
          <w:szCs w:val="28"/>
          <w:lang w:eastAsia="ru-RU"/>
        </w:rPr>
        <w:t>оложение</w:t>
      </w:r>
      <w:r w:rsidRPr="001E3B00">
        <w:rPr>
          <w:rFonts w:ascii="Times New Roman" w:hAnsi="Times New Roman"/>
          <w:sz w:val="28"/>
          <w:szCs w:val="28"/>
        </w:rPr>
        <w:t xml:space="preserve"> </w:t>
      </w:r>
      <w:r w:rsidRPr="001E3B00">
        <w:rPr>
          <w:rFonts w:ascii="Times New Roman" w:hAnsi="Times New Roman"/>
          <w:sz w:val="28"/>
          <w:szCs w:val="28"/>
        </w:rPr>
        <w:t>о текущем контроле успеваемости и промежуточной аттестации</w:t>
      </w:r>
      <w:r w:rsidRPr="001E3B00">
        <w:rPr>
          <w:rFonts w:ascii="Times New Roman" w:hAnsi="Times New Roman"/>
          <w:sz w:val="28"/>
          <w:szCs w:val="28"/>
        </w:rPr>
        <w:t xml:space="preserve"> </w:t>
      </w:r>
      <w:r w:rsidRPr="001E3B00">
        <w:rPr>
          <w:rFonts w:ascii="Times New Roman" w:hAnsi="Times New Roman"/>
          <w:sz w:val="28"/>
          <w:szCs w:val="28"/>
        </w:rPr>
        <w:t>учащихся с ограниченными возможностями здоровья</w:t>
      </w:r>
    </w:p>
    <w:p w:rsidR="00BF4137" w:rsidRPr="001E3B00" w:rsidRDefault="00BF4137" w:rsidP="00BF4137">
      <w:pPr>
        <w:pStyle w:val="a5"/>
        <w:rPr>
          <w:rFonts w:ascii="Times New Roman" w:hAnsi="Times New Roman"/>
          <w:sz w:val="28"/>
          <w:szCs w:val="28"/>
        </w:rPr>
      </w:pPr>
      <w:r w:rsidRPr="001E3B00">
        <w:rPr>
          <w:rFonts w:ascii="Times New Roman" w:hAnsi="Times New Roman"/>
          <w:sz w:val="28"/>
          <w:szCs w:val="28"/>
        </w:rPr>
        <w:t xml:space="preserve">в муниципальном казенном общеобразовательном учреждении </w:t>
      </w:r>
      <w:proofErr w:type="gramStart"/>
      <w:r w:rsidRPr="001E3B00">
        <w:rPr>
          <w:rFonts w:ascii="Times New Roman" w:hAnsi="Times New Roman"/>
          <w:sz w:val="28"/>
          <w:szCs w:val="28"/>
        </w:rPr>
        <w:t>« Средняя</w:t>
      </w:r>
      <w:proofErr w:type="gramEnd"/>
      <w:r w:rsidRPr="001E3B00">
        <w:rPr>
          <w:rFonts w:ascii="Times New Roman" w:hAnsi="Times New Roman"/>
          <w:sz w:val="28"/>
          <w:szCs w:val="28"/>
        </w:rPr>
        <w:t xml:space="preserve">  школа №2»</w:t>
      </w:r>
    </w:p>
    <w:p w:rsidR="00BF4137" w:rsidRPr="001E3B00" w:rsidRDefault="00BF4137" w:rsidP="00BF4137">
      <w:pPr>
        <w:pStyle w:val="a6"/>
        <w:ind w:left="0"/>
        <w:jc w:val="left"/>
        <w:rPr>
          <w:sz w:val="28"/>
          <w:szCs w:val="28"/>
        </w:rPr>
      </w:pPr>
      <w:r w:rsidRPr="001E3B00">
        <w:rPr>
          <w:sz w:val="28"/>
          <w:szCs w:val="28"/>
        </w:rPr>
        <w:t xml:space="preserve">5. </w:t>
      </w:r>
      <w:r w:rsidRPr="001E3B00">
        <w:rPr>
          <w:sz w:val="28"/>
          <w:szCs w:val="28"/>
        </w:rPr>
        <w:t>П</w:t>
      </w:r>
      <w:r w:rsidRPr="001E3B00">
        <w:rPr>
          <w:sz w:val="28"/>
          <w:szCs w:val="28"/>
        </w:rPr>
        <w:t xml:space="preserve">оложение </w:t>
      </w:r>
      <w:r w:rsidRPr="001E3B00">
        <w:rPr>
          <w:sz w:val="28"/>
          <w:szCs w:val="28"/>
        </w:rPr>
        <w:t>о формах, периодичности и порядке</w:t>
      </w:r>
      <w:r w:rsidRPr="001E3B00">
        <w:rPr>
          <w:spacing w:val="80"/>
          <w:sz w:val="28"/>
          <w:szCs w:val="28"/>
        </w:rPr>
        <w:t xml:space="preserve"> </w:t>
      </w:r>
      <w:r w:rsidRPr="001E3B00">
        <w:rPr>
          <w:sz w:val="28"/>
          <w:szCs w:val="28"/>
        </w:rPr>
        <w:t>текущего</w:t>
      </w:r>
      <w:r w:rsidRPr="001E3B00">
        <w:rPr>
          <w:sz w:val="28"/>
          <w:szCs w:val="28"/>
        </w:rPr>
        <w:t xml:space="preserve"> </w:t>
      </w:r>
      <w:r w:rsidRPr="001E3B00">
        <w:rPr>
          <w:sz w:val="28"/>
          <w:szCs w:val="28"/>
        </w:rPr>
        <w:t>контроля</w:t>
      </w:r>
    </w:p>
    <w:p w:rsidR="00BF4137" w:rsidRPr="001E3B00" w:rsidRDefault="00BF4137" w:rsidP="001E3B00">
      <w:pPr>
        <w:pStyle w:val="a8"/>
        <w:spacing w:before="1"/>
        <w:ind w:right="411"/>
        <w:jc w:val="left"/>
        <w:rPr>
          <w:b w:val="0"/>
          <w:i w:val="0"/>
          <w:sz w:val="28"/>
          <w:szCs w:val="28"/>
        </w:rPr>
      </w:pPr>
      <w:r w:rsidRPr="001E3B00">
        <w:rPr>
          <w:b w:val="0"/>
          <w:i w:val="0"/>
          <w:sz w:val="28"/>
          <w:szCs w:val="28"/>
        </w:rPr>
        <w:t>успеваемости и промежу</w:t>
      </w:r>
      <w:r w:rsidR="001E3B00">
        <w:rPr>
          <w:b w:val="0"/>
          <w:i w:val="0"/>
          <w:sz w:val="28"/>
          <w:szCs w:val="28"/>
        </w:rPr>
        <w:t xml:space="preserve">точной аттестации </w:t>
      </w:r>
      <w:proofErr w:type="gramStart"/>
      <w:r w:rsidR="001E3B00">
        <w:rPr>
          <w:b w:val="0"/>
          <w:i w:val="0"/>
          <w:sz w:val="28"/>
          <w:szCs w:val="28"/>
        </w:rPr>
        <w:t>обучающихся  с</w:t>
      </w:r>
      <w:proofErr w:type="gramEnd"/>
      <w:r w:rsidR="001E3B00">
        <w:rPr>
          <w:b w:val="0"/>
          <w:i w:val="0"/>
          <w:sz w:val="28"/>
          <w:szCs w:val="28"/>
        </w:rPr>
        <w:t xml:space="preserve"> ограниченными</w:t>
      </w:r>
      <w:r w:rsidRPr="001E3B00">
        <w:rPr>
          <w:b w:val="0"/>
          <w:i w:val="0"/>
          <w:sz w:val="28"/>
          <w:szCs w:val="28"/>
        </w:rPr>
        <w:t xml:space="preserve"> возможностями здоровья, детей-инвалидов,</w:t>
      </w:r>
      <w:r w:rsidRPr="001E3B00">
        <w:rPr>
          <w:b w:val="0"/>
          <w:i w:val="0"/>
          <w:spacing w:val="-8"/>
          <w:sz w:val="28"/>
          <w:szCs w:val="28"/>
        </w:rPr>
        <w:t xml:space="preserve"> </w:t>
      </w:r>
      <w:r w:rsidRPr="001E3B00">
        <w:rPr>
          <w:b w:val="0"/>
          <w:i w:val="0"/>
          <w:sz w:val="28"/>
          <w:szCs w:val="28"/>
        </w:rPr>
        <w:t>в том числе обучающихся на дому</w:t>
      </w:r>
    </w:p>
    <w:p w:rsidR="00BF4137" w:rsidRPr="00BF4137" w:rsidRDefault="00BF4137" w:rsidP="00BF4137">
      <w:pPr>
        <w:pStyle w:val="a5"/>
        <w:rPr>
          <w:rFonts w:ascii="Times New Roman" w:hAnsi="Times New Roman"/>
          <w:sz w:val="28"/>
          <w:szCs w:val="28"/>
        </w:rPr>
      </w:pPr>
    </w:p>
    <w:p w:rsidR="00BF4137" w:rsidRPr="00BF4137" w:rsidRDefault="00BF4137" w:rsidP="00BF4137">
      <w:pPr>
        <w:widowControl w:val="0"/>
        <w:spacing w:line="237" w:lineRule="auto"/>
        <w:ind w:left="1292" w:right="-26" w:hanging="12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4137" w:rsidRPr="00B62258" w:rsidRDefault="00BF4137" w:rsidP="00BF4137">
      <w:pPr>
        <w:pStyle w:val="a4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</w:p>
    <w:p w:rsidR="00B62258" w:rsidRDefault="00B62258">
      <w:bookmarkStart w:id="0" w:name="_GoBack"/>
      <w:bookmarkEnd w:id="0"/>
    </w:p>
    <w:sectPr w:rsidR="00B6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58"/>
    <w:rsid w:val="001E3B00"/>
    <w:rsid w:val="00694D79"/>
    <w:rsid w:val="00B62258"/>
    <w:rsid w:val="00BF4137"/>
    <w:rsid w:val="00B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A3A4"/>
  <w15:chartTrackingRefBased/>
  <w15:docId w15:val="{9026CC21-3466-4A43-A8C2-84F4801A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258"/>
    <w:rPr>
      <w:b/>
      <w:bCs/>
    </w:rPr>
  </w:style>
  <w:style w:type="paragraph" w:styleId="a4">
    <w:name w:val="Normal (Web)"/>
    <w:basedOn w:val="a"/>
    <w:semiHidden/>
    <w:unhideWhenUsed/>
    <w:rsid w:val="00B6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413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BF4137"/>
    <w:pPr>
      <w:widowControl w:val="0"/>
      <w:autoSpaceDE w:val="0"/>
      <w:autoSpaceDN w:val="0"/>
      <w:spacing w:after="0" w:line="240" w:lineRule="auto"/>
      <w:ind w:left="7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F413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BF4137"/>
    <w:pPr>
      <w:widowControl w:val="0"/>
      <w:autoSpaceDE w:val="0"/>
      <w:autoSpaceDN w:val="0"/>
      <w:spacing w:after="0" w:line="240" w:lineRule="auto"/>
      <w:ind w:left="506" w:hanging="4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character" w:customStyle="1" w:styleId="a9">
    <w:name w:val="Заголовок Знак"/>
    <w:basedOn w:val="a0"/>
    <w:link w:val="a8"/>
    <w:uiPriority w:val="1"/>
    <w:rsid w:val="00BF4137"/>
    <w:rPr>
      <w:rFonts w:ascii="Times New Roman" w:eastAsia="Times New Roman" w:hAnsi="Times New Roman" w:cs="Times New Roman"/>
      <w:b/>
      <w:bCs/>
      <w:i/>
      <w:i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2025-03-25T17:54:00Z</dcterms:created>
  <dcterms:modified xsi:type="dcterms:W3CDTF">2025-03-25T18:21:00Z</dcterms:modified>
</cp:coreProperties>
</file>