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51" w:rsidRPr="00EF3051" w:rsidRDefault="00EF3051" w:rsidP="00EF3051">
      <w:pPr>
        <w:shd w:val="clear" w:color="auto" w:fill="FFFFFF"/>
        <w:spacing w:after="230" w:line="240" w:lineRule="auto"/>
        <w:outlineLvl w:val="0"/>
        <w:rPr>
          <w:rFonts w:ascii="Verdana" w:eastAsia="Times New Roman" w:hAnsi="Verdana" w:cs="Times New Roman"/>
          <w:b/>
          <w:bCs/>
          <w:color w:val="0B0B0B"/>
          <w:kern w:val="36"/>
          <w:sz w:val="28"/>
          <w:szCs w:val="28"/>
          <w:lang w:eastAsia="ru-RU"/>
        </w:rPr>
      </w:pPr>
      <w:r w:rsidRPr="00EF3051">
        <w:rPr>
          <w:rFonts w:ascii="Verdana" w:eastAsia="Times New Roman" w:hAnsi="Verdana" w:cs="Times New Roman"/>
          <w:b/>
          <w:bCs/>
          <w:color w:val="0B0B0B"/>
          <w:kern w:val="36"/>
          <w:sz w:val="28"/>
          <w:szCs w:val="28"/>
          <w:lang w:eastAsia="ru-RU"/>
        </w:rPr>
        <w:t>Неделя психологии</w:t>
      </w:r>
    </w:p>
    <w:p w:rsidR="00EF3051" w:rsidRPr="00170A28" w:rsidRDefault="00EF3051" w:rsidP="00EF3051">
      <w:pPr>
        <w:shd w:val="clear" w:color="auto" w:fill="FFFFFF"/>
        <w:spacing w:after="306" w:line="306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 </w:t>
      </w:r>
      <w:r w:rsidR="00170A28"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21.04.2022- 26.04.2025 в школе №2</w:t>
      </w:r>
      <w:r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прошли мероприятия в рамках «Недели психологий», согласно годовому плану педагога-психолога среди</w:t>
      </w:r>
      <w:r w:rsidR="00170A28"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несовершеннолетних и родителей, с целью формирования </w:t>
      </w:r>
      <w:proofErr w:type="spellStart"/>
      <w:r w:rsidR="00170A28"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стрессоуст</w:t>
      </w:r>
      <w:r w:rsidR="00B9281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ойчивости</w:t>
      </w:r>
      <w:proofErr w:type="spellEnd"/>
      <w:r w:rsidR="00B9281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у детей и подростков, а также повышения осведомленности о важности психического здоровья и доступных ресурсов поддержки. </w:t>
      </w:r>
      <w:r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Использованы следующие формы организации: круглые столы с педагогами школы, конкурсы, викторины, психологические тренинги, родительские собрания, классные часы т.д.  А также конкурс рисунков: «</w:t>
      </w:r>
      <w:r w:rsidR="00170A28"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Жизнь без </w:t>
      </w:r>
      <w:r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насилия!», урок психологии: «Мы против жестокости и насилия над детьми!». Проведены информационно-пропагандистские мероприятия, в том числе по обеспечению личной безопасности несовершеннолетних, о правилах поведения в чрезвычайных ситуациях (стенд «Под защитой закона!»), а для взрослых – по повышению родительской ответственности. Распространены буклеты «Что такое стресс как его пережить», «Признаки панических атак у подростков», «Заповеди мудрого родителя», «Способы открыть ребенку свою любовь».  В течение акции шли презентации: «Телефона доверия», «Остановим </w:t>
      </w:r>
      <w:proofErr w:type="spellStart"/>
      <w:r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булинг</w:t>
      </w:r>
      <w:proofErr w:type="spellEnd"/>
      <w:r w:rsidRPr="00170A2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!». Состоялось анкетирование по выявлению уровня психологического климата в школе, классе. Учащиеся получили памятки: «10 шагов, как стать счастливым!», в которых они узнали, что такое психологическое здоровье, куда и к кому можно обратиться за помощью, если они сами не могут справиться со своими проблемами. А также, была предоставлена методическая информация для родителей и подростков: «Шпаргалки для родителей как общаться с детьми» «Шпаргалки для детей как общаться с родителями».</w:t>
      </w:r>
    </w:p>
    <w:p w:rsidR="006A50A4" w:rsidRDefault="006A50A4" w:rsidP="00DD3A65">
      <w:pPr>
        <w:pStyle w:val="1"/>
        <w:shd w:val="clear" w:color="auto" w:fill="FFFFFF"/>
        <w:spacing w:before="0" w:beforeAutospacing="0" w:after="230" w:afterAutospacing="0" w:line="824" w:lineRule="atLeast"/>
        <w:jc w:val="center"/>
        <w:rPr>
          <w:rFonts w:ascii="Comfortaa" w:hAnsi="Comfortaa"/>
          <w:color w:val="262626"/>
          <w:sz w:val="74"/>
          <w:szCs w:val="74"/>
        </w:rPr>
      </w:pPr>
    </w:p>
    <w:p w:rsidR="006A50A4" w:rsidRDefault="006A50A4" w:rsidP="00DD3A65">
      <w:pPr>
        <w:pStyle w:val="1"/>
        <w:shd w:val="clear" w:color="auto" w:fill="FFFFFF"/>
        <w:spacing w:before="0" w:beforeAutospacing="0" w:after="230" w:afterAutospacing="0" w:line="824" w:lineRule="atLeast"/>
        <w:jc w:val="center"/>
        <w:rPr>
          <w:rFonts w:ascii="Comfortaa" w:hAnsi="Comfortaa"/>
          <w:color w:val="262626"/>
          <w:sz w:val="74"/>
          <w:szCs w:val="74"/>
        </w:rPr>
      </w:pPr>
    </w:p>
    <w:p w:rsidR="006A50A4" w:rsidRDefault="006A50A4" w:rsidP="00DD3A65">
      <w:pPr>
        <w:pStyle w:val="1"/>
        <w:shd w:val="clear" w:color="auto" w:fill="FFFFFF"/>
        <w:spacing w:before="0" w:beforeAutospacing="0" w:after="230" w:afterAutospacing="0" w:line="824" w:lineRule="atLeast"/>
        <w:jc w:val="center"/>
        <w:rPr>
          <w:rFonts w:ascii="Comfortaa" w:hAnsi="Comfortaa"/>
          <w:color w:val="262626"/>
          <w:sz w:val="74"/>
          <w:szCs w:val="74"/>
        </w:rPr>
      </w:pPr>
    </w:p>
    <w:p w:rsidR="006A50A4" w:rsidRDefault="006A50A4" w:rsidP="00DD3A65">
      <w:pPr>
        <w:pStyle w:val="1"/>
        <w:shd w:val="clear" w:color="auto" w:fill="FFFFFF"/>
        <w:spacing w:before="0" w:beforeAutospacing="0" w:after="230" w:afterAutospacing="0" w:line="824" w:lineRule="atLeast"/>
        <w:jc w:val="center"/>
        <w:rPr>
          <w:rFonts w:ascii="Comfortaa" w:hAnsi="Comfortaa"/>
          <w:color w:val="262626"/>
          <w:sz w:val="74"/>
          <w:szCs w:val="74"/>
        </w:rPr>
      </w:pPr>
    </w:p>
    <w:p w:rsidR="006A50A4" w:rsidRDefault="006A50A4" w:rsidP="00DD3A65">
      <w:pPr>
        <w:pStyle w:val="1"/>
        <w:shd w:val="clear" w:color="auto" w:fill="FFFFFF"/>
        <w:spacing w:before="0" w:beforeAutospacing="0" w:after="230" w:afterAutospacing="0" w:line="824" w:lineRule="atLeast"/>
        <w:jc w:val="center"/>
        <w:rPr>
          <w:rFonts w:ascii="Comfortaa" w:hAnsi="Comfortaa"/>
          <w:color w:val="262626"/>
          <w:sz w:val="74"/>
          <w:szCs w:val="74"/>
        </w:rPr>
      </w:pPr>
    </w:p>
    <w:p w:rsidR="006A50A4" w:rsidRDefault="006A50A4" w:rsidP="00DD3A65">
      <w:pPr>
        <w:pStyle w:val="1"/>
        <w:shd w:val="clear" w:color="auto" w:fill="FFFFFF"/>
        <w:spacing w:before="0" w:beforeAutospacing="0" w:after="230" w:afterAutospacing="0" w:line="824" w:lineRule="atLeast"/>
        <w:jc w:val="center"/>
        <w:rPr>
          <w:rFonts w:ascii="Comfortaa" w:hAnsi="Comfortaa"/>
          <w:color w:val="262626"/>
          <w:sz w:val="74"/>
          <w:szCs w:val="74"/>
        </w:rPr>
      </w:pPr>
    </w:p>
    <w:p w:rsidR="00DD3A65" w:rsidRDefault="00DD3A65" w:rsidP="00DD3A65">
      <w:pPr>
        <w:pStyle w:val="1"/>
        <w:shd w:val="clear" w:color="auto" w:fill="FFFFFF"/>
        <w:spacing w:before="0" w:beforeAutospacing="0" w:after="230" w:afterAutospacing="0" w:line="824" w:lineRule="atLeast"/>
        <w:jc w:val="center"/>
        <w:rPr>
          <w:rFonts w:ascii="Comfortaa" w:hAnsi="Comfortaa"/>
          <w:color w:val="262626"/>
          <w:sz w:val="74"/>
          <w:szCs w:val="74"/>
        </w:rPr>
      </w:pPr>
      <w:r>
        <w:rPr>
          <w:rFonts w:ascii="Comfortaa" w:hAnsi="Comfortaa"/>
          <w:color w:val="262626"/>
          <w:sz w:val="74"/>
          <w:szCs w:val="74"/>
        </w:rPr>
        <w:t>Травля — это не игра.</w:t>
      </w:r>
      <w:r>
        <w:rPr>
          <w:rFonts w:ascii="Comfortaa" w:hAnsi="Comfortaa"/>
          <w:color w:val="262626"/>
          <w:sz w:val="74"/>
          <w:szCs w:val="74"/>
        </w:rPr>
        <w:br/>
        <w:t>Травля — это насилие.</w:t>
      </w:r>
    </w:p>
    <w:p w:rsidR="00733A3F" w:rsidRDefault="00733A3F" w:rsidP="00733A3F">
      <w:pPr>
        <w:pStyle w:val="2"/>
        <w:shd w:val="clear" w:color="auto" w:fill="FFFFFF"/>
        <w:spacing w:before="0" w:after="230" w:line="686" w:lineRule="atLeast"/>
        <w:jc w:val="center"/>
        <w:rPr>
          <w:rFonts w:ascii="Comfortaa" w:hAnsi="Comfortaa"/>
          <w:color w:val="262626"/>
          <w:sz w:val="61"/>
          <w:szCs w:val="61"/>
        </w:rPr>
      </w:pPr>
      <w:r>
        <w:rPr>
          <w:rFonts w:ascii="Comfortaa" w:hAnsi="Comfortaa"/>
          <w:color w:val="262626"/>
          <w:sz w:val="61"/>
          <w:szCs w:val="61"/>
        </w:rPr>
        <w:lastRenderedPageBreak/>
        <w:t>Ты сможешь заметить травлю и остановить её?</w:t>
      </w:r>
    </w:p>
    <w:p w:rsidR="00733A3F" w:rsidRDefault="00733A3F" w:rsidP="00733A3F">
      <w:pPr>
        <w:pStyle w:val="z-"/>
      </w:pPr>
      <w:r>
        <w:t>Начало формы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1226"/>
      </w:tblGrid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733A3F">
            <w:pPr>
              <w:spacing w:line="398" w:lineRule="atLeast"/>
              <w:divId w:val="1209686072"/>
              <w:rPr>
                <w:color w:val="505050"/>
                <w:sz w:val="28"/>
                <w:szCs w:val="28"/>
              </w:rPr>
            </w:pPr>
            <w:r>
              <w:rPr>
                <w:color w:val="505050"/>
                <w:sz w:val="28"/>
                <w:szCs w:val="28"/>
              </w:rPr>
              <w:t>Где здесь травля?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in;height:1in" o:ole="">
                  <v:imagedata r:id="rId5" o:title=""/>
                </v:shape>
                <w:control r:id="rId6" w:name="Объект 1" w:shapeid="_x0000_i1026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На перемене два друга толкаются, смеются, называют друг друга смешными прозвищами. После школы они вместе идут домой и с интересом обсуждают последние новости.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28" type="#_x0000_t75" style="width:1in;height:1in" o:ole="">
                  <v:imagedata r:id="rId5" o:title=""/>
                </v:shape>
                <w:control r:id="rId7" w:name="Объект 2" w:shapeid="_x0000_i1028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В классе утром слышны разговоры: “С жирной не садиться!” Все вокруг смеются, кроме одной девочки, с которой никто не хочет сидеть рядом. И на перемене она стоит в стороне одна, никто не хочет с ней болтать или играть.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30" type="#_x0000_t75" style="width:1in;height:1in" o:ole="">
                  <v:imagedata r:id="rId5" o:title=""/>
                </v:shape>
                <w:control r:id="rId8" w:name="Объект 3" w:shapeid="_x0000_i1030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Один мальчик настолько активный! То толкнет в бок своего соседа по парте, то бросит ластиком в девочку, которая сидит впереди него, то вообще начинает обзывать всех вокруг. Это, конечно, никому не нравится. Пострадавших приходится утешать всем классом. Учитель старается как-то повлиять на “хулигана”.</w:t>
            </w:r>
          </w:p>
        </w:tc>
      </w:tr>
    </w:tbl>
    <w:p w:rsidR="00733A3F" w:rsidRDefault="00733A3F" w:rsidP="00733A3F">
      <w:pPr>
        <w:pStyle w:val="2"/>
        <w:shd w:val="clear" w:color="auto" w:fill="FFFFFF"/>
        <w:spacing w:before="0" w:after="230" w:line="686" w:lineRule="atLeast"/>
        <w:jc w:val="center"/>
        <w:rPr>
          <w:rFonts w:ascii="Comfortaa" w:hAnsi="Comfortaa"/>
          <w:color w:val="262626"/>
          <w:sz w:val="61"/>
          <w:szCs w:val="61"/>
        </w:rPr>
      </w:pPr>
      <w:r>
        <w:rPr>
          <w:rFonts w:ascii="Comfortaa" w:hAnsi="Comfortaa"/>
          <w:color w:val="262626"/>
          <w:sz w:val="61"/>
          <w:szCs w:val="61"/>
        </w:rPr>
        <w:t>Ты сможешь заметить травлю и остановить её?</w:t>
      </w:r>
    </w:p>
    <w:p w:rsidR="00733A3F" w:rsidRDefault="00733A3F" w:rsidP="00733A3F">
      <w:pPr>
        <w:pStyle w:val="z-"/>
      </w:pPr>
      <w:r>
        <w:t>Начало формы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1226"/>
      </w:tblGrid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733A3F">
            <w:pPr>
              <w:spacing w:line="398" w:lineRule="atLeast"/>
              <w:divId w:val="1165124949"/>
              <w:rPr>
                <w:color w:val="505050"/>
                <w:sz w:val="28"/>
                <w:szCs w:val="28"/>
              </w:rPr>
            </w:pPr>
            <w:r>
              <w:rPr>
                <w:color w:val="505050"/>
                <w:sz w:val="28"/>
                <w:szCs w:val="28"/>
              </w:rPr>
              <w:t>Почему случается травля?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32" type="#_x0000_t75" style="width:1in;height:1in" o:ole="">
                  <v:imagedata r:id="rId5" o:title=""/>
                </v:shape>
                <w:control r:id="rId9" w:name="Объект 7" w:shapeid="_x0000_i1032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lastRenderedPageBreak/>
              <w:t>Потому что кто-то “не такой”. И его нужно проучить.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lastRenderedPageBreak/>
              <w:object w:dxaOrig="225" w:dyaOrig="225">
                <v:shape id="_x0000_i1034" type="#_x0000_t75" style="width:1in;height:1in" o:ole="">
                  <v:imagedata r:id="rId5" o:title=""/>
                </v:shape>
                <w:control r:id="rId10" w:name="Объект 8" w:shapeid="_x0000_i1034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Потому что кто-то в группе решил, что обижать и унижать - это весело и нормально. Другие не стали с этим спорить. И никто вовремя не вмешался и не остановил.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36" type="#_x0000_t75" style="width:1in;height:1in" o:ole="">
                  <v:imagedata r:id="rId5" o:title=""/>
                </v:shape>
                <w:control r:id="rId11" w:name="Объект 9" w:shapeid="_x0000_i1036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 xml:space="preserve">Потому что так устроено в мире. Если ты не успеешь напасть первым, то кто-то нападет на </w:t>
            </w:r>
            <w:proofErr w:type="gramStart"/>
            <w:r>
              <w:rPr>
                <w:color w:val="BABABA"/>
              </w:rPr>
              <w:t>тебя</w:t>
            </w:r>
            <w:proofErr w:type="gramEnd"/>
            <w:r>
              <w:rPr>
                <w:color w:val="BABABA"/>
              </w:rPr>
              <w:t xml:space="preserve"> и ты станешь жертвой.</w:t>
            </w:r>
          </w:p>
        </w:tc>
      </w:tr>
    </w:tbl>
    <w:p w:rsidR="00733A3F" w:rsidRDefault="00733A3F" w:rsidP="00733A3F">
      <w:pPr>
        <w:pStyle w:val="2"/>
        <w:shd w:val="clear" w:color="auto" w:fill="FFFFFF"/>
        <w:spacing w:before="0" w:after="230" w:line="686" w:lineRule="atLeast"/>
        <w:jc w:val="center"/>
        <w:rPr>
          <w:rFonts w:ascii="Comfortaa" w:hAnsi="Comfortaa"/>
          <w:color w:val="262626"/>
          <w:sz w:val="61"/>
          <w:szCs w:val="61"/>
        </w:rPr>
      </w:pPr>
      <w:r>
        <w:rPr>
          <w:rFonts w:ascii="Comfortaa" w:hAnsi="Comfortaa"/>
          <w:color w:val="262626"/>
          <w:sz w:val="61"/>
          <w:szCs w:val="61"/>
        </w:rPr>
        <w:t>Ты сможешь заметить травлю и остановить её?</w:t>
      </w:r>
    </w:p>
    <w:p w:rsidR="00733A3F" w:rsidRDefault="00733A3F" w:rsidP="00733A3F">
      <w:pPr>
        <w:pStyle w:val="z-"/>
      </w:pPr>
      <w:r>
        <w:t>Начало формы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1226"/>
      </w:tblGrid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733A3F">
            <w:pPr>
              <w:spacing w:line="398" w:lineRule="atLeast"/>
              <w:divId w:val="1544437559"/>
              <w:rPr>
                <w:color w:val="505050"/>
                <w:sz w:val="28"/>
                <w:szCs w:val="28"/>
              </w:rPr>
            </w:pPr>
            <w:r>
              <w:rPr>
                <w:color w:val="505050"/>
                <w:sz w:val="28"/>
                <w:szCs w:val="28"/>
              </w:rPr>
              <w:t>Что нужно делать, если ты стал жертвой травли?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38" type="#_x0000_t75" style="width:1in;height:1in" o:ole="">
                  <v:imagedata r:id="rId5" o:title=""/>
                </v:shape>
                <w:control r:id="rId12" w:name="Объект 16" w:shapeid="_x0000_i1038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Измени свое поведение или даже внешность! Чтобы обидчикам было не к чему придраться.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40" type="#_x0000_t75" style="width:1in;height:1in" o:ole="">
                  <v:imagedata r:id="rId5" o:title=""/>
                </v:shape>
                <w:control r:id="rId13" w:name="Объект 17" w:shapeid="_x0000_i1040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Окажи своим обидчикам какую-нибудь услугу, попробуй подружиться с ними.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42" type="#_x0000_t75" style="width:1in;height:1in" o:ole="">
                  <v:imagedata r:id="rId5" o:title=""/>
                </v:shape>
                <w:control r:id="rId14" w:name="Объект 18" w:shapeid="_x0000_i1042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Расскажи о том, что происходит, взрослым, которым ты доверяешь.</w:t>
            </w:r>
          </w:p>
        </w:tc>
      </w:tr>
    </w:tbl>
    <w:p w:rsidR="00733A3F" w:rsidRDefault="00733A3F" w:rsidP="00733A3F">
      <w:pPr>
        <w:pStyle w:val="2"/>
        <w:shd w:val="clear" w:color="auto" w:fill="FFFFFF"/>
        <w:spacing w:before="0" w:after="230" w:line="686" w:lineRule="atLeast"/>
        <w:jc w:val="center"/>
        <w:rPr>
          <w:rFonts w:ascii="Comfortaa" w:hAnsi="Comfortaa"/>
          <w:color w:val="262626"/>
          <w:sz w:val="61"/>
          <w:szCs w:val="61"/>
        </w:rPr>
      </w:pPr>
      <w:r>
        <w:rPr>
          <w:rFonts w:ascii="Comfortaa" w:hAnsi="Comfortaa"/>
          <w:color w:val="262626"/>
          <w:sz w:val="61"/>
          <w:szCs w:val="61"/>
        </w:rPr>
        <w:lastRenderedPageBreak/>
        <w:t>Ты сможешь заметить травлю и остановить её?</w:t>
      </w:r>
    </w:p>
    <w:p w:rsidR="00733A3F" w:rsidRDefault="00733A3F" w:rsidP="00733A3F">
      <w:pPr>
        <w:pStyle w:val="z-"/>
      </w:pPr>
      <w:r>
        <w:t>Начало формы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1226"/>
      </w:tblGrid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733A3F">
            <w:pPr>
              <w:spacing w:line="398" w:lineRule="atLeast"/>
              <w:divId w:val="1580870558"/>
              <w:rPr>
                <w:color w:val="505050"/>
                <w:sz w:val="28"/>
                <w:szCs w:val="28"/>
              </w:rPr>
            </w:pPr>
            <w:r>
              <w:rPr>
                <w:color w:val="505050"/>
                <w:sz w:val="28"/>
                <w:szCs w:val="28"/>
              </w:rPr>
              <w:t>Как правильно поступить, если ты стал свидетелем травли (видишь, что кого-то постоянно обижают)?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44" type="#_x0000_t75" style="width:1in;height:1in" o:ole="">
                  <v:imagedata r:id="rId5" o:title=""/>
                </v:shape>
                <w:control r:id="rId15" w:name="Объект 25" w:shapeid="_x0000_i1044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Делай вид, что ничего не происходит. А лучше спрячься или отойди.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46" type="#_x0000_t75" style="width:1in;height:1in" o:ole="">
                  <v:imagedata r:id="rId5" o:title=""/>
                </v:shape>
                <w:control r:id="rId16" w:name="Объект 26" w:shapeid="_x0000_i1046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 xml:space="preserve">Продолжай смеяться вместе со всеми. Ну, </w:t>
            </w:r>
            <w:proofErr w:type="gramStart"/>
            <w:r>
              <w:rPr>
                <w:color w:val="BABABA"/>
              </w:rPr>
              <w:t>правда</w:t>
            </w:r>
            <w:proofErr w:type="gramEnd"/>
            <w:r>
              <w:rPr>
                <w:color w:val="BABABA"/>
              </w:rPr>
              <w:t xml:space="preserve"> же, это очень забавно!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48" type="#_x0000_t75" style="width:1in;height:1in" o:ole="">
                  <v:imagedata r:id="rId5" o:title=""/>
                </v:shape>
                <w:control r:id="rId17" w:name="Объект 27" w:shapeid="_x0000_i1048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Расскажи о том, что происходит, взрослым, которым ты доверяешь.</w:t>
            </w:r>
          </w:p>
        </w:tc>
      </w:tr>
    </w:tbl>
    <w:p w:rsidR="00733A3F" w:rsidRDefault="00733A3F" w:rsidP="00733A3F">
      <w:pPr>
        <w:pStyle w:val="2"/>
        <w:shd w:val="clear" w:color="auto" w:fill="FFFFFF"/>
        <w:spacing w:before="0" w:after="230" w:line="686" w:lineRule="atLeast"/>
        <w:jc w:val="center"/>
        <w:rPr>
          <w:rFonts w:ascii="Comfortaa" w:hAnsi="Comfortaa"/>
          <w:color w:val="262626"/>
          <w:sz w:val="61"/>
          <w:szCs w:val="61"/>
        </w:rPr>
      </w:pPr>
      <w:r>
        <w:rPr>
          <w:rFonts w:ascii="Comfortaa" w:hAnsi="Comfortaa"/>
          <w:color w:val="262626"/>
          <w:sz w:val="61"/>
          <w:szCs w:val="61"/>
        </w:rPr>
        <w:t>Ты сможешь заметить травлю и остановить её?</w:t>
      </w:r>
    </w:p>
    <w:p w:rsidR="00733A3F" w:rsidRDefault="00733A3F" w:rsidP="00733A3F">
      <w:pPr>
        <w:pStyle w:val="z-"/>
      </w:pPr>
      <w:r>
        <w:t>Начало формы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1226"/>
      </w:tblGrid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733A3F">
            <w:pPr>
              <w:spacing w:line="398" w:lineRule="atLeast"/>
              <w:divId w:val="1235046253"/>
              <w:rPr>
                <w:color w:val="505050"/>
                <w:sz w:val="28"/>
                <w:szCs w:val="28"/>
              </w:rPr>
            </w:pPr>
            <w:r>
              <w:rPr>
                <w:color w:val="505050"/>
                <w:sz w:val="28"/>
                <w:szCs w:val="28"/>
              </w:rPr>
              <w:t>Рассказать о травле и попросить взрослых о помощи - это...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50" type="#_x0000_t75" style="width:1in;height:1in" o:ole="">
                  <v:imagedata r:id="rId5" o:title=""/>
                </v:shape>
                <w:control r:id="rId18" w:name="Объект 34" w:shapeid="_x0000_i1050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Проявление слабости. Сделать так - значит проиграть.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lastRenderedPageBreak/>
              <w:object w:dxaOrig="225" w:dyaOrig="225">
                <v:shape id="_x0000_i1052" type="#_x0000_t75" style="width:1in;height:1in" o:ole="">
                  <v:imagedata r:id="rId5" o:title=""/>
                </v:shape>
                <w:control r:id="rId19" w:name="Объект 35" w:shapeid="_x0000_i1052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Стать “ябедой” и “предателем”.</w:t>
            </w:r>
          </w:p>
        </w:tc>
      </w:tr>
      <w:tr w:rsidR="00733A3F" w:rsidTr="00733A3F">
        <w:trPr>
          <w:tblCellSpacing w:w="7" w:type="dxa"/>
        </w:trPr>
        <w:tc>
          <w:tcPr>
            <w:tcW w:w="0" w:type="auto"/>
            <w:tcMar>
              <w:top w:w="0" w:type="dxa"/>
              <w:left w:w="0" w:type="dxa"/>
              <w:bottom w:w="245" w:type="dxa"/>
              <w:right w:w="0" w:type="dxa"/>
            </w:tcMar>
            <w:vAlign w:val="center"/>
            <w:hideMark/>
          </w:tcPr>
          <w:p w:rsidR="00733A3F" w:rsidRDefault="0022772F" w:rsidP="00733A3F">
            <w:pPr>
              <w:rPr>
                <w:color w:val="BABABA"/>
                <w:position w:val="-6"/>
              </w:rPr>
            </w:pPr>
            <w:r>
              <w:rPr>
                <w:color w:val="BABABA"/>
                <w:position w:val="-6"/>
              </w:rPr>
              <w:object w:dxaOrig="225" w:dyaOrig="225">
                <v:shape id="_x0000_i1054" type="#_x0000_t75" style="width:1in;height:1in" o:ole="">
                  <v:imagedata r:id="rId5" o:title=""/>
                </v:shape>
                <w:control r:id="rId20" w:name="Объект 36" w:shapeid="_x0000_i1054"/>
              </w:object>
            </w:r>
          </w:p>
          <w:p w:rsidR="00733A3F" w:rsidRDefault="00733A3F">
            <w:pPr>
              <w:rPr>
                <w:color w:val="BABABA"/>
                <w:sz w:val="24"/>
                <w:szCs w:val="24"/>
              </w:rPr>
            </w:pPr>
            <w:r>
              <w:rPr>
                <w:color w:val="BABABA"/>
              </w:rPr>
              <w:t>Проявление силы и смелости. Ведь насилие должно быть прекращено, а помощь взрослых здесь необходима.</w:t>
            </w:r>
          </w:p>
        </w:tc>
      </w:tr>
    </w:tbl>
    <w:p w:rsidR="00733A3F" w:rsidRDefault="00733A3F" w:rsidP="00733A3F">
      <w:pPr>
        <w:pStyle w:val="2"/>
        <w:shd w:val="clear" w:color="auto" w:fill="FFFFFF"/>
        <w:spacing w:before="0" w:after="230" w:line="686" w:lineRule="atLeast"/>
        <w:jc w:val="center"/>
        <w:rPr>
          <w:rFonts w:ascii="Comfortaa" w:hAnsi="Comfortaa"/>
          <w:color w:val="262626"/>
          <w:sz w:val="61"/>
          <w:szCs w:val="61"/>
        </w:rPr>
      </w:pPr>
      <w:r>
        <w:rPr>
          <w:rFonts w:ascii="Comfortaa" w:hAnsi="Comfortaa"/>
          <w:color w:val="262626"/>
          <w:sz w:val="61"/>
          <w:szCs w:val="61"/>
        </w:rPr>
        <w:t>Результат тестирования</w:t>
      </w:r>
    </w:p>
    <w:p w:rsidR="00733A3F" w:rsidRDefault="00733A3F" w:rsidP="00733A3F">
      <w:pPr>
        <w:shd w:val="clear" w:color="auto" w:fill="FFFFFF"/>
        <w:rPr>
          <w:rFonts w:ascii="Roboto" w:hAnsi="Roboto"/>
          <w:color w:val="262626"/>
          <w:sz w:val="28"/>
          <w:szCs w:val="28"/>
        </w:rPr>
      </w:pPr>
      <w:r>
        <w:rPr>
          <w:rFonts w:ascii="Roboto" w:hAnsi="Roboto"/>
          <w:color w:val="262626"/>
          <w:sz w:val="28"/>
          <w:szCs w:val="28"/>
        </w:rPr>
        <w:t>Во время теста набрано </w:t>
      </w:r>
      <w:r>
        <w:rPr>
          <w:rFonts w:ascii="Roboto" w:hAnsi="Roboto"/>
          <w:b/>
          <w:bCs/>
          <w:color w:val="262626"/>
          <w:sz w:val="28"/>
          <w:szCs w:val="28"/>
        </w:rPr>
        <w:t>5</w:t>
      </w:r>
      <w:r>
        <w:rPr>
          <w:rFonts w:ascii="Roboto" w:hAnsi="Roboto"/>
          <w:color w:val="262626"/>
          <w:sz w:val="28"/>
          <w:szCs w:val="28"/>
        </w:rPr>
        <w:t> баллов</w:t>
      </w:r>
    </w:p>
    <w:p w:rsidR="00733A3F" w:rsidRDefault="00733A3F" w:rsidP="00733A3F">
      <w:pPr>
        <w:pStyle w:val="3"/>
        <w:shd w:val="clear" w:color="auto" w:fill="FFFFFF"/>
        <w:spacing w:before="0" w:after="153" w:line="441" w:lineRule="atLeast"/>
        <w:jc w:val="center"/>
        <w:rPr>
          <w:rFonts w:ascii="Comfortaa" w:hAnsi="Comfortaa"/>
          <w:color w:val="262626"/>
          <w:sz w:val="37"/>
          <w:szCs w:val="37"/>
        </w:rPr>
      </w:pPr>
      <w:r>
        <w:rPr>
          <w:rFonts w:ascii="Comfortaa" w:hAnsi="Comfortaa"/>
          <w:color w:val="262626"/>
          <w:sz w:val="37"/>
          <w:szCs w:val="37"/>
        </w:rPr>
        <w:t>Отлично</w:t>
      </w:r>
    </w:p>
    <w:p w:rsidR="00733A3F" w:rsidRDefault="00733A3F" w:rsidP="00733A3F">
      <w:pPr>
        <w:shd w:val="clear" w:color="auto" w:fill="FFFFFF"/>
        <w:spacing w:line="400" w:lineRule="atLeast"/>
        <w:jc w:val="center"/>
        <w:rPr>
          <w:rFonts w:ascii="Roboto" w:hAnsi="Roboto"/>
          <w:color w:val="505050"/>
          <w:sz w:val="28"/>
          <w:szCs w:val="28"/>
        </w:rPr>
      </w:pPr>
      <w:r>
        <w:rPr>
          <w:rFonts w:ascii="Roboto" w:hAnsi="Roboto"/>
          <w:color w:val="505050"/>
          <w:sz w:val="28"/>
          <w:szCs w:val="28"/>
        </w:rPr>
        <w:t>5 баллов</w:t>
      </w:r>
    </w:p>
    <w:p w:rsidR="00733A3F" w:rsidRDefault="00733A3F" w:rsidP="00733A3F">
      <w:pPr>
        <w:pStyle w:val="a3"/>
        <w:shd w:val="clear" w:color="auto" w:fill="FFFFFF"/>
        <w:spacing w:before="0" w:beforeAutospacing="0" w:after="153" w:afterAutospacing="0" w:line="398" w:lineRule="atLeast"/>
        <w:jc w:val="both"/>
        <w:rPr>
          <w:rFonts w:ascii="Roboto" w:hAnsi="Roboto"/>
          <w:color w:val="505050"/>
          <w:sz w:val="28"/>
          <w:szCs w:val="28"/>
        </w:rPr>
      </w:pPr>
      <w:r>
        <w:rPr>
          <w:rFonts w:ascii="Roboto" w:hAnsi="Roboto"/>
          <w:color w:val="505050"/>
          <w:sz w:val="28"/>
          <w:szCs w:val="28"/>
        </w:rPr>
        <w:t>Поздравляем! Ты отлично справился с нашим тестом!</w:t>
      </w:r>
    </w:p>
    <w:p w:rsidR="00733A3F" w:rsidRDefault="00733A3F" w:rsidP="00733A3F">
      <w:pPr>
        <w:pStyle w:val="a3"/>
        <w:shd w:val="clear" w:color="auto" w:fill="FFFFFF"/>
        <w:spacing w:before="0" w:beforeAutospacing="0" w:after="153" w:afterAutospacing="0" w:line="398" w:lineRule="atLeast"/>
        <w:jc w:val="both"/>
        <w:rPr>
          <w:rFonts w:ascii="Roboto" w:hAnsi="Roboto"/>
          <w:color w:val="505050"/>
          <w:sz w:val="28"/>
          <w:szCs w:val="28"/>
        </w:rPr>
      </w:pPr>
      <w:r>
        <w:rPr>
          <w:rFonts w:ascii="Roboto" w:hAnsi="Roboto"/>
          <w:color w:val="505050"/>
          <w:sz w:val="28"/>
          <w:szCs w:val="28"/>
        </w:rPr>
        <w:t>Ты уверенно замечаешь травлю, можешь отличить ее от конфликтов и споров. А самое главное — знаешь, как действовать, чтобы ее остановить.</w:t>
      </w:r>
    </w:p>
    <w:p w:rsidR="00733A3F" w:rsidRDefault="00733A3F" w:rsidP="00733A3F">
      <w:pPr>
        <w:pStyle w:val="a3"/>
        <w:shd w:val="clear" w:color="auto" w:fill="FFFFFF"/>
        <w:spacing w:before="0" w:beforeAutospacing="0" w:after="153" w:afterAutospacing="0" w:line="398" w:lineRule="atLeast"/>
        <w:jc w:val="both"/>
        <w:rPr>
          <w:rFonts w:ascii="Roboto" w:hAnsi="Roboto"/>
          <w:color w:val="505050"/>
          <w:sz w:val="28"/>
          <w:szCs w:val="28"/>
        </w:rPr>
      </w:pPr>
      <w:r>
        <w:rPr>
          <w:rFonts w:ascii="Roboto" w:hAnsi="Roboto"/>
          <w:color w:val="505050"/>
          <w:sz w:val="28"/>
          <w:szCs w:val="28"/>
        </w:rPr>
        <w:t>Если хочешь узнать о ней еще больше, то можешь открыть </w:t>
      </w:r>
      <w:hyperlink r:id="rId21" w:tgtFrame="_blank" w:history="1">
        <w:r>
          <w:rPr>
            <w:rStyle w:val="a4"/>
            <w:rFonts w:ascii="Roboto" w:hAnsi="Roboto"/>
            <w:color w:val="E7572A"/>
            <w:sz w:val="28"/>
            <w:szCs w:val="28"/>
          </w:rPr>
          <w:t>методичку по травле</w:t>
        </w:r>
      </w:hyperlink>
      <w:r>
        <w:rPr>
          <w:rFonts w:ascii="Roboto" w:hAnsi="Roboto"/>
          <w:color w:val="505050"/>
          <w:sz w:val="28"/>
          <w:szCs w:val="28"/>
        </w:rPr>
        <w:t> и посмотреть наше </w:t>
      </w:r>
      <w:hyperlink r:id="rId22" w:tgtFrame="_blank" w:history="1">
        <w:r>
          <w:rPr>
            <w:rStyle w:val="a4"/>
            <w:rFonts w:ascii="Roboto" w:hAnsi="Roboto"/>
            <w:color w:val="E7572A"/>
            <w:sz w:val="28"/>
            <w:szCs w:val="28"/>
          </w:rPr>
          <w:t>видео о </w:t>
        </w:r>
        <w:proofErr w:type="spellStart"/>
        <w:r>
          <w:rPr>
            <w:rStyle w:val="a4"/>
            <w:rFonts w:ascii="Roboto" w:hAnsi="Roboto"/>
            <w:color w:val="E7572A"/>
            <w:sz w:val="28"/>
            <w:szCs w:val="28"/>
          </w:rPr>
          <w:t>буллинге</w:t>
        </w:r>
        <w:proofErr w:type="spellEnd"/>
      </w:hyperlink>
      <w:r>
        <w:rPr>
          <w:rFonts w:ascii="Roboto" w:hAnsi="Roboto"/>
          <w:color w:val="505050"/>
          <w:sz w:val="28"/>
          <w:szCs w:val="28"/>
        </w:rPr>
        <w:t> совместно с проектом «Тебе не одиноко».</w:t>
      </w: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Default="00D06B8E" w:rsidP="00D06B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Цель: донести до подростков понятие о жестокости, насилии, о возможностях его предотвращения, о законах, защищающих жертву.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Задачи: раскрыть значение понятий «насилие», воспитывать отрицательное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отношение к проявлениям насилия среди сверстников, формировать умение противостоять им, развивать способность понимать и умение прощать другого человека, воспитывать нравственные качества и ценности.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Ход мероприятия.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Жизнь - сложная штука, где хитро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перемешаны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добро и зло, честь и предательство, гуманность и жестокость, насилие и любовь. Сегодня мы постараемся наметить ориентиры, которые помогут вам разграничивать данные понятия и выбрать правильную дорогу в жизни.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Как вы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думаете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какие случаи, действия можно назвать насилием?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(Ответы детей: это когда бьют, толкают, обзывают, унижают и т.д.)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Каким словом вы можете охарактеризовать людей, которые совершают эти действия? (Жестокими)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Что такое жестокость? (Ответы детей)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Послушайте, как дается это понятие в словаре.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Жестокость—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мо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рально-психологическая черта личности, которая проявляется в бесчеловечном, грубом, оскорбительном отношении к другим живым существам, причинении им боли и в посягательстве на их жизнь.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Что такое насилие? Как вы считаете?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Это преднамеренное применение физической силы или власти, действительное или в виде угрозы, направленное против себя, против иного лица, группы лиц или общины,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результатом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которого являются (либо имеется высокая степень вероятности этого) телесные повреждения, смерть, психологическая травма, отклонения в развитии или различного рода ущерб.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Еще по-другому можно сказать, что если вам страшно, это насилие.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Есть разные формы насилия, каждая из которых характеризуется по-своему.</w:t>
      </w:r>
    </w:p>
    <w:p w:rsidR="00D06B8E" w:rsidRPr="00D06B8E" w:rsidRDefault="00D06B8E" w:rsidP="00D06B8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Психическое насилие - это оказание давления, унижение, угроза, порча принадлежащих тебе вещей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твержение, изоляция, игнорирование.</w:t>
      </w:r>
    </w:p>
    <w:p w:rsidR="00D06B8E" w:rsidRPr="00D06B8E" w:rsidRDefault="00D06B8E" w:rsidP="00D06B8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Эмоциональное насилие - это грубые окрики, оскорбления, унижение чувства достоинства, постоянная критика.</w:t>
      </w:r>
    </w:p>
    <w:p w:rsidR="00D06B8E" w:rsidRPr="00D06B8E" w:rsidRDefault="00D06B8E" w:rsidP="00D06B8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Экономическое насилие - это когда не дают денег, контролируют, сколько и куда потратил, лишают собственных денег, во всем ограничивают.</w:t>
      </w:r>
    </w:p>
    <w:p w:rsidR="00D06B8E" w:rsidRPr="00D06B8E" w:rsidRDefault="00D06B8E" w:rsidP="00D06B8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Сексуальное насилие - это изнасилование, принуждение к сексуальным отношениям, пошлые домогательства, вульгарные выражения.</w:t>
      </w:r>
    </w:p>
    <w:p w:rsidR="00D06B8E" w:rsidRPr="00D06B8E" w:rsidRDefault="00D06B8E" w:rsidP="00D06B8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Пренебрежение нуждами ребенка - это отсутствие заботы, ограничения в еде, лишение одежды, жилья.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Где может совершаться насилие? (Обсуждение)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Насилие в семье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— систематические агрессивные и враждебные действия в отношении членов семьи, в результате чего объекту насилия могут быть причинены вред, травма, унижение или иногда смерть.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Насилие совершается и в молодежной среде.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Насилие может быть и в образовательном учреждении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Насилие в сети интернет.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Скажите, пожалуйста, кто может совершать насилие? (ответы учащихся).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Насилие могут проявлять взрослые или дети по отношению друг к другу, родители по отношению к детям, учитель к ученику, ученик – к учителю. Группа людей может совершать насилие по отношению к одному человеку, тогда говорят о групповом насилии.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Давайте попробуем разобраться, как нужно поступать правильно, а как неправильно. Я предлагаю вам бытовые ситуации, а вы два способа поведения – правильного и неправильного.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 ситуация: Когда кто-то тебя нечаянно толкнул…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 ситуация: Когда кто-то тебя обозвал…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 ситуация: Когда дети спорят из-за одной вещи…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Видите, что такие ситуации не всегда могут закончиться спокойно, мирно. Иногда бывает конфликт. Он может быть таким маленьким, как спор, или же таким большим, как война. В 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 xml:space="preserve">конфликте всегда кто-то «берет верх», а кто-то проигрывает, но каждый участник ссоры считает себя правым и не хочет уступать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другому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Так люди в гневе не только портят настроение друг другу, но и могут нанести травмы, причинить боль. Возникает агрессивное поведение.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Скажите, что такое агрессивное поведение? Могут ли быть агрессивными дети, взрослые?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(ответы детей)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Агрессивное поведение – это взаимодействие, в ходе которого одним человеком умышленно наносится вред (физический или психический) другому. Различают прямую и косвенную агрессию.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 прямой агрессии относят словесную – когда насмешничают, обзывают, сквернословят; материальную – когда вымогают деньги или другие вещи, портят личное имущество; физическую – когда дерутся, толкаются, дергают за волосы.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 косвенной агрессии относят игнорирование – непринятие в игры, разговоры. Скажите, вы в своей жизни сталкивались с чем-то подобным?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(ответы детей)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Представьте себе, что вы постоянно становитесь объектом агрессии. В чем причина этого? Что нужно делать, чтобы не стать объектом агрессивного поведения?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(ответы детей)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Часто безобидные шутки, игры тоже перерастают в агрессию, почему? Как отличить игру от агрессивного поведения?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(ответы детей)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Но как его избежать? Какие правила безопасного поведения вы можете предложить своим товарищам?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Давайте разобьемся на три группы.</w:t>
      </w:r>
    </w:p>
    <w:p w:rsidR="00D06B8E" w:rsidRPr="00D06B8E" w:rsidRDefault="00D06B8E" w:rsidP="00D06B8E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 гр.- Правила безопасного поведения дома</w:t>
      </w:r>
    </w:p>
    <w:p w:rsidR="00D06B8E" w:rsidRPr="00D06B8E" w:rsidRDefault="00D06B8E" w:rsidP="00D06B8E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 гр.- Правила безопасного поведения на улице</w:t>
      </w:r>
    </w:p>
    <w:p w:rsidR="00D06B8E" w:rsidRPr="00D06B8E" w:rsidRDefault="00D06B8E" w:rsidP="00D06B8E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 гр.- Правила безопасного поведения в сети интернет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Защита: (дети составляют памятки с помощью учителя)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Группа 1. Правила безопасного поведения дома</w:t>
      </w:r>
    </w:p>
    <w:p w:rsidR="00D06B8E" w:rsidRPr="00D06B8E" w:rsidRDefault="00D06B8E" w:rsidP="00D06B8E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сложилась критическая ситуация, то необходимо незамедлительно покинуть квартиру.</w:t>
      </w:r>
    </w:p>
    <w:p w:rsidR="00D06B8E" w:rsidRPr="00D06B8E" w:rsidRDefault="00D06B8E" w:rsidP="00D06B8E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Попросите соседей, которым Вы больше других доверяете, чтобы они вызывали милицию, если услышат из Вашей квартиры крики.</w:t>
      </w:r>
    </w:p>
    <w:p w:rsidR="00D06B8E" w:rsidRPr="00D06B8E" w:rsidRDefault="00D06B8E" w:rsidP="00D06B8E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 случае же, если Вы не можете выйти из квартиры, необходимо:</w:t>
      </w:r>
    </w:p>
    <w:p w:rsidR="00D06B8E" w:rsidRPr="00D06B8E" w:rsidRDefault="00D06B8E" w:rsidP="00D06B8E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запереться в ванной с телефоном и попытаться вызвать милицию;</w:t>
      </w:r>
    </w:p>
    <w:p w:rsidR="00D06B8E" w:rsidRPr="00D06B8E" w:rsidRDefault="00D06B8E" w:rsidP="00D06B8E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позвонить друзьям или соседям и попросить их прийти на помощь;</w:t>
      </w:r>
    </w:p>
    <w:p w:rsidR="00D06B8E" w:rsidRPr="00D06B8E" w:rsidRDefault="00D06B8E" w:rsidP="00D06B8E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открыть окна, попытаться привлечь внимание прохожих: громко зовите: «На помощь», «Пожар» и т.д.</w:t>
      </w:r>
    </w:p>
    <w:p w:rsidR="00D06B8E" w:rsidRPr="00D06B8E" w:rsidRDefault="00D06B8E" w:rsidP="00D06B8E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Вам удалось попасть на лестничную площадку, то звоните во все двери, зовите на помощь. Даже если никто не выйдет, это может остудить нападающего, а у Вас будут свидетели в случае, если вы обратитесь в милицию.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Группа 2. Правила безопасного поведения на улице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Оцениваем ситуацию. Мы должны сказать себе, что перед нами – незнакомый человек. Неважно, кто это – девочка, мальчик, дедушка, молодая женщина – если незнакомец, то ведем себя со всеми ними практически одинаково.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Держим дистанцию! Ребенок должен отмерить дома на полу расстояние 2 метра и запомнить его: вести беседу с незнакомцем только на безопасной дистанции. Если человек приближается – надо уходить или убегать в безопасном направлении.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Умело пресекаем разговор на 5-й секунде. Говорим “Нет” или придумываем срочное дело, по которому вы торопитесь. Среди злоумышленников попадаются прекрасные психологи, которые могут “заболтать” и взрослого, не говоря уж о ребенке. Поэтому беседа может длиться 5-10 секунд, после чего необходимо принимать решение.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Уходим в безопасное место.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Это значит, нужно подойти к находящимся во дворе знакомым мамам и папам других детей, либо уйти домой).</w:t>
      </w:r>
      <w:proofErr w:type="gramEnd"/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Группа 3. Правила безопасного поведения в сети интернет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Лучше не выкладывать на всеобщее обозрение свой номер телефона,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адрес электронной почты и другую контактную информацию. Многие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социальные сети позволяют настраивать список тех, кто может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просматривать ваш профиль и отправлять сообщения. Можно, например,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 xml:space="preserve">сделать так, чтобы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писать вам было разрешено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только тем, с кем у вас подтверждена дружба – и при этом, конечно, стоит убедиться, что вы имеете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 xml:space="preserve">представление о каждом своем </w:t>
      </w:r>
      <w:proofErr w:type="spell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онлайн-друге</w:t>
      </w:r>
      <w:proofErr w:type="spell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Будьте аккуратны с незнакомыми людьми. И со знакомыми будьте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аккуратнее. Блокируйте подозрительных пользователей.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Люди и общение бывают разными: сегодня вы лучшие друзья, а завтра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злейшие враги. И совместные фотографии, видео, цитаты из переписок могут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быть использованы против вас. Поэтому прежде чем отправить что-то личное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даже хорошо знакомому человеку, подумайте, не превратится ли в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 xml:space="preserve">последующем этот </w:t>
      </w:r>
      <w:proofErr w:type="spell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контент</w:t>
      </w:r>
      <w:proofErr w:type="spell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 компромат.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Если у вас появились подозрения, что тот, кто пишет вам в интернете –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мошенник, смело блокируйте его. Это не займет много времени, но поможет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сберечь нервы и денежные средства. Многие из мошенников знают, как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вызвать жалость, обмануть, запугать и заговорить человека. Поэтому с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такими людьми лучше даже не вести бесед и смело отправлять в черный</w:t>
      </w: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/>
        <w:t>список.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Инсценировать ситуации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 группа: К тебе подходит женщина и говорит, что в подвал котенок попал и просит помочь ему достать котенка.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 группа: К тебе подходит старшеклассник и говори: “У тебя есть часы (телефон, наушники, ручка, часы)? Дай посмотреть. (Берет, рассматривает.) ” И убегает с вашей вещью.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 группа: К тебе подходит мужчина и говорит: “Помоги достать ключи. Они под сиденье автомобиля упали, а у меня спина болит”.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(Каждая группа инсценирует, предлагает ответные действия.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Другие группы дополняют, высказывают свое решение выхода из данной ситуации)</w:t>
      </w:r>
      <w:proofErr w:type="gramEnd"/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Никто не имеет права совершать насилие над другим человеком. Любые насильственные действия запрещены законом и наказываются административным и уголовным наказанием. Поэтому каждый человек имеет право на защиту от насилия.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-Как вы думаете, в каких документах говориться о защите прав ребёнка от насилия? (</w:t>
      </w:r>
      <w:r w:rsidRPr="00D06B8E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lang w:eastAsia="ru-RU"/>
        </w:rPr>
        <w:t>ответы учащихся)</w:t>
      </w:r>
    </w:p>
    <w:p w:rsidR="00D06B8E" w:rsidRPr="00D06B8E" w:rsidRDefault="00D06B8E" w:rsidP="00D06B8E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Закон «О правах ребёнка»</w:t>
      </w:r>
    </w:p>
    <w:p w:rsidR="00D06B8E" w:rsidRPr="00D06B8E" w:rsidRDefault="00D06B8E" w:rsidP="00D06B8E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Конвенция «О правах ребёнка»</w:t>
      </w:r>
    </w:p>
    <w:p w:rsidR="00D06B8E" w:rsidRPr="00D06B8E" w:rsidRDefault="00D06B8E" w:rsidP="00D06B8E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Кодекс РБ о браке и семье</w:t>
      </w:r>
    </w:p>
    <w:p w:rsidR="00D06B8E" w:rsidRPr="00D06B8E" w:rsidRDefault="00D06B8E" w:rsidP="00D06B8E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Уголовный кодекс РБ</w:t>
      </w:r>
    </w:p>
    <w:p w:rsidR="00D06B8E" w:rsidRPr="00D06B8E" w:rsidRDefault="00D06B8E" w:rsidP="00D06B8E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Кодекс РБ об административных правонарушениях.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Поэтому за защитой своих прав можно и нужно обращаться в милицию, суд, прокуратуру.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Но часто, когда над подростком совершается насилие, он боится об этом сказать даже родителям. Что делать в таком случае?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Вы должны воспользоваться помощью человека, которому доверяете. Давайте вместе выясним, кто это может быть?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Кому МЫ доверяем?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(Доверяем милиции, психологу, учителям, друзьям, родственникам; работникам специальных центров, комиссии по делам несовершеннолетних).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Часто детям бывает очень страшно рассказать о том, что их обижают. Они боятся того, что отношение к ним со стороны одноклассников станет еще хуже и поэтому молчат. А бывает наоборот, ребенка обижают родители – наказывают за плохие отметки, бьют, обзывают. Но безвыходных ситуаций не бывает. Помните, что есть телефоны доверия, на которые вы сможете бесплатно и анонимно позвонить и рассказать о том, что происходит у вас в жизни.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Круглосуточный телефон доверия для детей и подростков – 8 801 100 16 11.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Центр, дружественный подросткам, «Гармония» -8 02340 44 393, его так же можно посетить: ул</w:t>
      </w:r>
      <w:proofErr w:type="gramStart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.Т</w:t>
      </w:r>
      <w:proofErr w:type="gramEnd"/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рифонова,119.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Вас выслушают, дадут совет, помогут в трудной ситуации.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Рефлексия.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Плохо, что нам приходится говорить на эту тему. Было бы гораздо лучше, если бы ее вообще не существовало.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Давайте сделаем рефлексию по итогам занятия. Какие выводы мы можем сделать из нашего занятия?</w:t>
      </w:r>
    </w:p>
    <w:p w:rsidR="00D06B8E" w:rsidRPr="00D06B8E" w:rsidRDefault="00D06B8E" w:rsidP="00D06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Возможные выводы к занятию:</w:t>
      </w:r>
    </w:p>
    <w:p w:rsidR="00D06B8E" w:rsidRPr="00D06B8E" w:rsidRDefault="00D06B8E" w:rsidP="00D06B8E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Насилие в любой форме неприемлемо.</w:t>
      </w:r>
    </w:p>
    <w:p w:rsidR="00D06B8E" w:rsidRPr="00D06B8E" w:rsidRDefault="00D06B8E" w:rsidP="00D06B8E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Люди должны уважительно относиться друг к другу.</w:t>
      </w:r>
    </w:p>
    <w:p w:rsidR="00D06B8E" w:rsidRPr="00D06B8E" w:rsidRDefault="00D06B8E" w:rsidP="00D06B8E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к вам проявляют насилие, надо защититься и вам помогут.</w:t>
      </w:r>
    </w:p>
    <w:p w:rsidR="00D06B8E" w:rsidRPr="00D06B8E" w:rsidRDefault="00D06B8E" w:rsidP="00D06B8E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D06B8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Предостерегайте других от насилия.</w:t>
      </w:r>
    </w:p>
    <w:p w:rsidR="00733A3F" w:rsidRDefault="00733A3F" w:rsidP="00733A3F">
      <w:pPr>
        <w:pStyle w:val="z-1"/>
      </w:pPr>
      <w:r>
        <w:t>Конец формы</w:t>
      </w:r>
    </w:p>
    <w:p w:rsidR="00733A3F" w:rsidRDefault="00733A3F" w:rsidP="00733A3F">
      <w:pPr>
        <w:pStyle w:val="z-1"/>
      </w:pPr>
      <w:r>
        <w:t>Конец формы</w:t>
      </w:r>
    </w:p>
    <w:p w:rsidR="00733A3F" w:rsidRDefault="00733A3F" w:rsidP="00733A3F">
      <w:pPr>
        <w:pStyle w:val="z-1"/>
      </w:pPr>
      <w:r>
        <w:t>Конец формы</w:t>
      </w:r>
    </w:p>
    <w:p w:rsidR="00733A3F" w:rsidRDefault="00733A3F" w:rsidP="00733A3F">
      <w:pPr>
        <w:pStyle w:val="z-1"/>
      </w:pPr>
      <w:r>
        <w:t>Конец формы</w:t>
      </w:r>
    </w:p>
    <w:p w:rsidR="00733A3F" w:rsidRDefault="00733A3F" w:rsidP="00733A3F">
      <w:pPr>
        <w:pStyle w:val="z-1"/>
      </w:pPr>
      <w:r>
        <w:t>Конец формы</w:t>
      </w:r>
    </w:p>
    <w:p w:rsidR="00733A3F" w:rsidRDefault="00733A3F"/>
    <w:sectPr w:rsidR="00733A3F" w:rsidSect="00D06B8E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forta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073B"/>
    <w:multiLevelType w:val="multilevel"/>
    <w:tmpl w:val="3ABE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D295C"/>
    <w:multiLevelType w:val="multilevel"/>
    <w:tmpl w:val="F108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67604"/>
    <w:multiLevelType w:val="multilevel"/>
    <w:tmpl w:val="9DD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53264"/>
    <w:multiLevelType w:val="multilevel"/>
    <w:tmpl w:val="ECF4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460BA1"/>
    <w:multiLevelType w:val="multilevel"/>
    <w:tmpl w:val="0C50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557EB0"/>
    <w:multiLevelType w:val="multilevel"/>
    <w:tmpl w:val="DC485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F3051"/>
    <w:rsid w:val="000A6718"/>
    <w:rsid w:val="000E3D56"/>
    <w:rsid w:val="00170A28"/>
    <w:rsid w:val="0022772F"/>
    <w:rsid w:val="00374704"/>
    <w:rsid w:val="0038532F"/>
    <w:rsid w:val="0044312F"/>
    <w:rsid w:val="005729D5"/>
    <w:rsid w:val="006A50A4"/>
    <w:rsid w:val="00733A3F"/>
    <w:rsid w:val="00926C01"/>
    <w:rsid w:val="00AE2B5F"/>
    <w:rsid w:val="00AF01BB"/>
    <w:rsid w:val="00B92817"/>
    <w:rsid w:val="00C31F7C"/>
    <w:rsid w:val="00C77016"/>
    <w:rsid w:val="00CB2673"/>
    <w:rsid w:val="00D06B8E"/>
    <w:rsid w:val="00DB157C"/>
    <w:rsid w:val="00DD3A65"/>
    <w:rsid w:val="00EF3051"/>
    <w:rsid w:val="00F54564"/>
    <w:rsid w:val="00F8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BB"/>
  </w:style>
  <w:style w:type="paragraph" w:styleId="1">
    <w:name w:val="heading 1"/>
    <w:basedOn w:val="a"/>
    <w:link w:val="10"/>
    <w:uiPriority w:val="9"/>
    <w:qFormat/>
    <w:rsid w:val="00EF3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A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A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3A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3A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33A3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33A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33A3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33A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733A3F"/>
    <w:rPr>
      <w:color w:val="0000FF"/>
      <w:u w:val="single"/>
    </w:rPr>
  </w:style>
  <w:style w:type="character" w:styleId="a5">
    <w:name w:val="Emphasis"/>
    <w:basedOn w:val="a0"/>
    <w:uiPriority w:val="20"/>
    <w:qFormat/>
    <w:rsid w:val="00D06B8E"/>
    <w:rPr>
      <w:i/>
      <w:iCs/>
    </w:rPr>
  </w:style>
  <w:style w:type="character" w:styleId="a6">
    <w:name w:val="Strong"/>
    <w:basedOn w:val="a0"/>
    <w:uiPriority w:val="22"/>
    <w:qFormat/>
    <w:rsid w:val="00D06B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6261">
          <w:marLeft w:val="0"/>
          <w:marRight w:val="0"/>
          <w:marTop w:val="0"/>
          <w:marBottom w:val="9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7146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863980299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1996759367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</w:divsChild>
    </w:div>
    <w:div w:id="10329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0291">
          <w:marLeft w:val="0"/>
          <w:marRight w:val="0"/>
          <w:marTop w:val="0"/>
          <w:marBottom w:val="9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5206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1231110616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567619195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</w:divsChild>
    </w:div>
    <w:div w:id="1124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2986">
          <w:marLeft w:val="0"/>
          <w:marRight w:val="0"/>
          <w:marTop w:val="0"/>
          <w:marBottom w:val="9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7390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2139641944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1461337748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</w:divsChild>
    </w:div>
    <w:div w:id="1426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404">
          <w:marLeft w:val="0"/>
          <w:marRight w:val="0"/>
          <w:marTop w:val="0"/>
          <w:marBottom w:val="9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929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1303316262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1150636567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</w:divsChild>
    </w:div>
    <w:div w:id="1518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3678">
          <w:marLeft w:val="0"/>
          <w:marRight w:val="0"/>
          <w:marTop w:val="0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58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3615">
                  <w:marLeft w:val="0"/>
                  <w:marRight w:val="0"/>
                  <w:marTop w:val="0"/>
                  <w:marBottom w:val="2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9844">
          <w:marLeft w:val="0"/>
          <w:marRight w:val="0"/>
          <w:marTop w:val="0"/>
          <w:marBottom w:val="9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829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1517498225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  <w:div w:id="250896340">
          <w:marLeft w:val="0"/>
          <w:marRight w:val="184"/>
          <w:marTop w:val="0"/>
          <w:marBottom w:val="0"/>
          <w:divBdr>
            <w:top w:val="single" w:sz="6" w:space="0" w:color="262626"/>
            <w:left w:val="single" w:sz="6" w:space="0" w:color="262626"/>
            <w:bottom w:val="single" w:sz="6" w:space="0" w:color="262626"/>
            <w:right w:val="single" w:sz="6" w:space="0" w:color="262626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hyperlink" Target="https://xn--80aejlonqph.xn--p1ai/docs/info_for_kids.pdf" TargetMode="Externa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hyperlink" Target="https://www.youtube.com/watch?v=ORBfBQ_i_lE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6</cp:revision>
  <cp:lastPrinted>2025-04-20T20:27:00Z</cp:lastPrinted>
  <dcterms:created xsi:type="dcterms:W3CDTF">2025-04-20T19:32:00Z</dcterms:created>
  <dcterms:modified xsi:type="dcterms:W3CDTF">2025-04-29T19:38:00Z</dcterms:modified>
</cp:coreProperties>
</file>