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87" w:rsidRDefault="00E3388F">
      <w:pPr>
        <w:jc w:val="left"/>
        <w:rPr>
          <w:sz w:val="24"/>
        </w:rPr>
      </w:pPr>
      <w:r>
        <w:rPr>
          <w:sz w:val="24"/>
        </w:rPr>
        <w:t xml:space="preserve">Педагогический и вожатский состав </w:t>
      </w:r>
    </w:p>
    <w:p w:rsidR="009A4487" w:rsidRDefault="009A4487">
      <w:pPr>
        <w:jc w:val="left"/>
        <w:rPr>
          <w:sz w:val="24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11"/>
        <w:gridCol w:w="3996"/>
        <w:gridCol w:w="2304"/>
        <w:gridCol w:w="2466"/>
      </w:tblGrid>
      <w:tr w:rsidR="009A4487">
        <w:trPr>
          <w:trHeight w:val="36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Наименования должность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spacing w:before="120" w:after="120"/>
              <w:ind w:left="120" w:right="120" w:hanging="120"/>
              <w:jc w:val="left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Уровень профессионального образования</w:t>
            </w:r>
          </w:p>
        </w:tc>
      </w:tr>
      <w:tr w:rsidR="009A4487">
        <w:trPr>
          <w:trHeight w:val="36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Сариева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Айгуль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Сарсенбаевна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400300" cy="3200400"/>
                  <wp:effectExtent l="19050" t="0" r="0" b="0"/>
                  <wp:docPr id="1" name="Рисунок 0" descr="photo_5213355970061783838_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213355970061783838_y (1)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начальник лагеря, учитель начальных классов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высшее педагогическое</w:t>
            </w:r>
          </w:p>
        </w:tc>
      </w:tr>
      <w:tr w:rsidR="009A4487">
        <w:trPr>
          <w:trHeight w:val="36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Абдрашева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Шангриевна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воспитатель, учитель начальных классов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высшее педагогическое</w:t>
            </w:r>
          </w:p>
        </w:tc>
      </w:tr>
      <w:tr w:rsidR="009A4487">
        <w:trPr>
          <w:trHeight w:val="36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Ильменская</w:t>
            </w:r>
            <w:proofErr w:type="spellEnd"/>
            <w:r>
              <w:rPr>
                <w:sz w:val="24"/>
              </w:rPr>
              <w:t xml:space="preserve"> Наталья Николаевна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400300" cy="3200400"/>
                  <wp:effectExtent l="19050" t="0" r="0" b="0"/>
                  <wp:docPr id="2" name="Рисунок 1" descr="photo_5213355970061783846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213355970061783846_y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воспитатель, учитель начальных классов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высшее педагогическое</w:t>
            </w:r>
          </w:p>
        </w:tc>
      </w:tr>
      <w:tr w:rsidR="009A4487">
        <w:trPr>
          <w:trHeight w:val="36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Чайкалак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Гульнара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Кайнулаевна</w:t>
            </w:r>
            <w:proofErr w:type="spellEnd"/>
            <w:r>
              <w:rPr>
                <w:noProof/>
                <w:sz w:val="24"/>
              </w:rPr>
              <w:lastRenderedPageBreak/>
              <w:drawing>
                <wp:inline distT="0" distB="0" distL="0" distR="0">
                  <wp:extent cx="2400300" cy="3200400"/>
                  <wp:effectExtent l="19050" t="0" r="0" b="0"/>
                  <wp:docPr id="3" name="Рисунок 2" descr="photo_5213355970061783841_y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213355970061783841_y (3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воспитатель, учитель начальных классов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высшее педагогическое</w:t>
            </w:r>
          </w:p>
        </w:tc>
      </w:tr>
      <w:tr w:rsidR="009A4487">
        <w:trPr>
          <w:trHeight w:val="36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Жевак</w:t>
            </w:r>
            <w:proofErr w:type="spellEnd"/>
            <w:r>
              <w:rPr>
                <w:sz w:val="24"/>
              </w:rPr>
              <w:t xml:space="preserve"> Анастасия Сергеевна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400300" cy="3200400"/>
                  <wp:effectExtent l="19050" t="0" r="0" b="0"/>
                  <wp:docPr id="4" name="Рисунок 3" descr="photo_5213355970061783845_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213355970061783845_y (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воспитатель, учитель начальных классов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высшее педагогическое</w:t>
            </w:r>
          </w:p>
        </w:tc>
      </w:tr>
      <w:tr w:rsidR="009A4487">
        <w:trPr>
          <w:trHeight w:val="36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Усунгалиева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Аксауле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Адыльбековна</w:t>
            </w:r>
            <w:proofErr w:type="spellEnd"/>
            <w:r>
              <w:rPr>
                <w:noProof/>
                <w:sz w:val="24"/>
              </w:rPr>
              <w:drawing>
                <wp:inline distT="0" distB="0" distL="0" distR="0">
                  <wp:extent cx="2400300" cy="3200400"/>
                  <wp:effectExtent l="19050" t="0" r="0" b="0"/>
                  <wp:docPr id="5" name="Рисунок 4" descr="photo_5213355970061783854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213355970061783854_y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воспитатель, учитель  английского языка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высшее педагогическое</w:t>
            </w:r>
          </w:p>
        </w:tc>
      </w:tr>
      <w:tr w:rsidR="009A4487">
        <w:trPr>
          <w:trHeight w:val="36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Алаева</w:t>
            </w:r>
            <w:proofErr w:type="spellEnd"/>
            <w:r>
              <w:rPr>
                <w:sz w:val="24"/>
              </w:rPr>
              <w:t xml:space="preserve"> Анастасия Анатольевна</w:t>
            </w:r>
          </w:p>
          <w:p w:rsidR="00E3388F" w:rsidRPr="00E3388F" w:rsidRDefault="00E3388F">
            <w:pPr>
              <w:jc w:val="left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2400300" cy="3200400"/>
                  <wp:effectExtent l="19050" t="0" r="0" b="0"/>
                  <wp:docPr id="6" name="Рисунок 5" descr="photo_5233219811553695443_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233219811553695443_y (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воспитатель, учитель физической культуры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высшее педагогическое</w:t>
            </w:r>
          </w:p>
        </w:tc>
      </w:tr>
      <w:tr w:rsidR="009A4487">
        <w:trPr>
          <w:trHeight w:val="36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Денисова </w:t>
            </w:r>
            <w:proofErr w:type="spellStart"/>
            <w:r>
              <w:rPr>
                <w:sz w:val="24"/>
              </w:rPr>
              <w:t>Зульфия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Абдулловна</w:t>
            </w:r>
            <w:proofErr w:type="spellEnd"/>
            <w:r w:rsidR="00E0173F">
              <w:rPr>
                <w:noProof/>
                <w:sz w:val="24"/>
              </w:rPr>
              <w:drawing>
                <wp:inline distT="0" distB="0" distL="0" distR="0">
                  <wp:extent cx="2400300" cy="3200400"/>
                  <wp:effectExtent l="19050" t="0" r="0" b="0"/>
                  <wp:docPr id="9" name="Рисунок 8" descr="photo_5213355970061783866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213355970061783866_y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воспитатель, учитель начальных классов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высшее педагогическое</w:t>
            </w:r>
          </w:p>
        </w:tc>
      </w:tr>
      <w:tr w:rsidR="009A4487">
        <w:trPr>
          <w:trHeight w:val="36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Жолчева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Гульфия</w:t>
            </w:r>
            <w:proofErr w:type="spellEnd"/>
            <w:r>
              <w:rPr>
                <w:sz w:val="24"/>
              </w:rPr>
              <w:t xml:space="preserve"> Муратовна</w:t>
            </w:r>
            <w:r>
              <w:rPr>
                <w:noProof/>
                <w:sz w:val="24"/>
              </w:rPr>
              <w:lastRenderedPageBreak/>
              <w:drawing>
                <wp:inline distT="0" distB="0" distL="0" distR="0">
                  <wp:extent cx="2400300" cy="3200400"/>
                  <wp:effectExtent l="19050" t="0" r="0" b="0"/>
                  <wp:docPr id="7" name="Рисунок 6" descr="photo_5213355970061783842_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213355970061783842_y (1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воспитатель, учитель начальных классов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высшее педагогическое</w:t>
            </w:r>
          </w:p>
        </w:tc>
      </w:tr>
      <w:tr w:rsidR="009A4487">
        <w:trPr>
          <w:trHeight w:val="36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Шевченко  Светлана Михайловна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400300" cy="3200400"/>
                  <wp:effectExtent l="19050" t="0" r="0" b="0"/>
                  <wp:docPr id="8" name="Рисунок 7" descr="photo_5213355970061783839_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213355970061783839_y (1)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воспитатель, учитель начальных классов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высшее педагогическое</w:t>
            </w:r>
          </w:p>
        </w:tc>
      </w:tr>
      <w:tr w:rsidR="009A4487">
        <w:trPr>
          <w:trHeight w:val="36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Лопатина Анастасия Александровна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воспитатель, учитель начальных классов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4487" w:rsidRDefault="00E3388F">
            <w:pPr>
              <w:jc w:val="left"/>
              <w:rPr>
                <w:sz w:val="24"/>
              </w:rPr>
            </w:pPr>
            <w:r>
              <w:rPr>
                <w:sz w:val="24"/>
              </w:rPr>
              <w:t>высшее педагогическое</w:t>
            </w:r>
          </w:p>
        </w:tc>
      </w:tr>
    </w:tbl>
    <w:p w:rsidR="009A4487" w:rsidRDefault="009A4487">
      <w:pPr>
        <w:jc w:val="left"/>
        <w:rPr>
          <w:sz w:val="24"/>
        </w:rPr>
      </w:pPr>
    </w:p>
    <w:sectPr w:rsidR="009A4487" w:rsidSect="009A4487">
      <w:pgSz w:w="11906" w:h="16838"/>
      <w:pgMar w:top="567" w:right="737" w:bottom="539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4487"/>
    <w:rsid w:val="009332B6"/>
    <w:rsid w:val="009A4487"/>
    <w:rsid w:val="00E0173F"/>
    <w:rsid w:val="00E3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A4487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9A4487"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A4487"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9A4487"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9A4487"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A4487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A4487"/>
    <w:rPr>
      <w:rFonts w:ascii="XO Thames" w:hAnsi="XO Thames"/>
      <w:sz w:val="28"/>
    </w:rPr>
  </w:style>
  <w:style w:type="paragraph" w:styleId="21">
    <w:name w:val="toc 2"/>
    <w:basedOn w:val="a"/>
    <w:next w:val="a"/>
    <w:link w:val="22"/>
    <w:uiPriority w:val="39"/>
    <w:rsid w:val="009A4487"/>
    <w:pPr>
      <w:ind w:left="200"/>
      <w:jc w:val="left"/>
    </w:pPr>
  </w:style>
  <w:style w:type="character" w:customStyle="1" w:styleId="22">
    <w:name w:val="Оглавление 2 Знак"/>
    <w:basedOn w:val="1"/>
    <w:link w:val="21"/>
    <w:rsid w:val="009A4487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9A4487"/>
    <w:pPr>
      <w:ind w:left="600"/>
      <w:jc w:val="left"/>
    </w:pPr>
  </w:style>
  <w:style w:type="character" w:customStyle="1" w:styleId="42">
    <w:name w:val="Оглавление 4 Знак"/>
    <w:basedOn w:val="1"/>
    <w:link w:val="41"/>
    <w:rsid w:val="009A4487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9A4487"/>
    <w:pPr>
      <w:ind w:left="1000"/>
      <w:jc w:val="left"/>
    </w:pPr>
  </w:style>
  <w:style w:type="character" w:customStyle="1" w:styleId="60">
    <w:name w:val="Оглавление 6 Знак"/>
    <w:basedOn w:val="1"/>
    <w:link w:val="6"/>
    <w:rsid w:val="009A4487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9A4487"/>
    <w:pPr>
      <w:ind w:left="1200"/>
      <w:jc w:val="left"/>
    </w:pPr>
  </w:style>
  <w:style w:type="character" w:customStyle="1" w:styleId="70">
    <w:name w:val="Оглавление 7 Знак"/>
    <w:basedOn w:val="1"/>
    <w:link w:val="7"/>
    <w:rsid w:val="009A448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9A4487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9A4487"/>
    <w:pPr>
      <w:ind w:left="400"/>
      <w:jc w:val="left"/>
    </w:pPr>
  </w:style>
  <w:style w:type="character" w:customStyle="1" w:styleId="32">
    <w:name w:val="Оглавление 3 Знак"/>
    <w:basedOn w:val="1"/>
    <w:link w:val="31"/>
    <w:rsid w:val="009A4487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9A448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A448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A4487"/>
    <w:rPr>
      <w:color w:val="0000FF"/>
      <w:u w:val="single"/>
    </w:rPr>
  </w:style>
  <w:style w:type="character" w:styleId="a3">
    <w:name w:val="Hyperlink"/>
    <w:link w:val="12"/>
    <w:rsid w:val="009A4487"/>
    <w:rPr>
      <w:color w:val="0000FF"/>
      <w:u w:val="single"/>
    </w:rPr>
  </w:style>
  <w:style w:type="paragraph" w:customStyle="1" w:styleId="Footnote">
    <w:name w:val="Footnote"/>
    <w:link w:val="Footnote0"/>
    <w:rsid w:val="009A4487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9A4487"/>
    <w:rPr>
      <w:rFonts w:ascii="XO Thames" w:hAnsi="XO Thames"/>
      <w:sz w:val="22"/>
    </w:rPr>
  </w:style>
  <w:style w:type="paragraph" w:styleId="13">
    <w:name w:val="toc 1"/>
    <w:basedOn w:val="a"/>
    <w:next w:val="a"/>
    <w:link w:val="14"/>
    <w:uiPriority w:val="39"/>
    <w:rsid w:val="009A4487"/>
    <w:pPr>
      <w:jc w:val="left"/>
    </w:pPr>
    <w:rPr>
      <w:b/>
    </w:rPr>
  </w:style>
  <w:style w:type="character" w:customStyle="1" w:styleId="14">
    <w:name w:val="Оглавление 1 Знак"/>
    <w:basedOn w:val="1"/>
    <w:link w:val="13"/>
    <w:rsid w:val="009A448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A4487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9A4487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9A4487"/>
    <w:pPr>
      <w:ind w:left="1600"/>
      <w:jc w:val="left"/>
    </w:pPr>
  </w:style>
  <w:style w:type="character" w:customStyle="1" w:styleId="90">
    <w:name w:val="Оглавление 9 Знак"/>
    <w:basedOn w:val="1"/>
    <w:link w:val="9"/>
    <w:rsid w:val="009A4487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rsid w:val="009A4487"/>
    <w:pPr>
      <w:ind w:left="1400"/>
      <w:jc w:val="left"/>
    </w:pPr>
  </w:style>
  <w:style w:type="character" w:customStyle="1" w:styleId="80">
    <w:name w:val="Оглавление 8 Знак"/>
    <w:basedOn w:val="1"/>
    <w:link w:val="8"/>
    <w:rsid w:val="009A4487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9A4487"/>
    <w:pPr>
      <w:ind w:left="800"/>
      <w:jc w:val="left"/>
    </w:pPr>
  </w:style>
  <w:style w:type="character" w:customStyle="1" w:styleId="52">
    <w:name w:val="Оглавление 5 Знак"/>
    <w:basedOn w:val="1"/>
    <w:link w:val="51"/>
    <w:rsid w:val="009A4487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9A4487"/>
    <w:rPr>
      <w:i/>
      <w:sz w:val="24"/>
    </w:rPr>
  </w:style>
  <w:style w:type="character" w:customStyle="1" w:styleId="a5">
    <w:name w:val="Подзаголовок Знак"/>
    <w:basedOn w:val="1"/>
    <w:link w:val="a4"/>
    <w:rsid w:val="009A4487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rsid w:val="009A4487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basedOn w:val="1"/>
    <w:link w:val="a6"/>
    <w:rsid w:val="009A448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9A4487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A4487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338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388F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 .</cp:lastModifiedBy>
  <cp:revision>3</cp:revision>
  <dcterms:created xsi:type="dcterms:W3CDTF">2025-05-16T09:13:00Z</dcterms:created>
  <dcterms:modified xsi:type="dcterms:W3CDTF">2025-05-16T09:36:00Z</dcterms:modified>
</cp:coreProperties>
</file>