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5A62" w:rsidRPr="0098441B" w:rsidTr="00995A62">
        <w:tc>
          <w:tcPr>
            <w:tcW w:w="4785" w:type="dxa"/>
          </w:tcPr>
          <w:p w:rsidR="00995A62" w:rsidRPr="0098441B" w:rsidRDefault="006D50E7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МКОУ «СШ № 2»</w:t>
            </w:r>
          </w:p>
          <w:p w:rsidR="00995A62" w:rsidRPr="0098441B" w:rsidRDefault="00995A62" w:rsidP="00995A6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Л.В.Авдощенко</w:t>
            </w:r>
            <w:proofErr w:type="spellEnd"/>
          </w:p>
          <w:p w:rsidR="00995A62" w:rsidRPr="0098441B" w:rsidRDefault="00995A62" w:rsidP="00380BB0">
            <w:pPr>
              <w:pStyle w:val="a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  <w:r w:rsidR="00380BB0" w:rsidRPr="00984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380BB0" w:rsidRPr="00984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380BB0" w:rsidRPr="009844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44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95A62" w:rsidRPr="0098441B" w:rsidRDefault="00995A62" w:rsidP="00995A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Pr="00E7314F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5A62" w:rsidRPr="00E7314F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>об общественной комиссии</w:t>
      </w:r>
    </w:p>
    <w:p w:rsidR="00995A62" w:rsidRPr="00E7314F" w:rsidRDefault="00995A62" w:rsidP="00995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>за организацией и качеством питания</w:t>
      </w:r>
    </w:p>
    <w:p w:rsidR="00995A62" w:rsidRPr="00E7314F" w:rsidRDefault="00995A62" w:rsidP="00995A62">
      <w:pPr>
        <w:pStyle w:val="a3"/>
        <w:rPr>
          <w:b/>
        </w:rPr>
      </w:pPr>
      <w:r w:rsidRPr="00E7314F">
        <w:rPr>
          <w:rFonts w:ascii="Times New Roman" w:hAnsi="Times New Roman" w:cs="Times New Roman"/>
          <w:b/>
          <w:sz w:val="28"/>
          <w:szCs w:val="28"/>
        </w:rPr>
        <w:t xml:space="preserve">в школьной столовой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«СШ № 2»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алласовки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5A62" w:rsidRDefault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Pr="00995A62" w:rsidRDefault="00995A62" w:rsidP="00995A62"/>
    <w:p w:rsidR="00995A62" w:rsidRDefault="00995A62" w:rsidP="00995A62"/>
    <w:p w:rsidR="00D70864" w:rsidRDefault="00995A62" w:rsidP="00995A62">
      <w:pPr>
        <w:tabs>
          <w:tab w:val="left" w:pos="7485"/>
        </w:tabs>
      </w:pPr>
      <w:r>
        <w:tab/>
      </w: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8441B" w:rsidRDefault="0098441B" w:rsidP="00995A62">
      <w:pPr>
        <w:tabs>
          <w:tab w:val="left" w:pos="7485"/>
        </w:tabs>
      </w:pPr>
    </w:p>
    <w:p w:rsidR="00995A62" w:rsidRPr="00995A62" w:rsidRDefault="00995A62" w:rsidP="00984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A6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  <w:bookmarkStart w:id="0" w:name="_GoBack"/>
      <w:bookmarkEnd w:id="0"/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работой школьной столовой осуществляется общественной комиссией по контролю за организацией питания учащихся.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1.2. Общественная комиссия по контролю за организацией и качеством учащихся </w:t>
      </w:r>
      <w:r w:rsidR="008A6C14" w:rsidRPr="00995A62">
        <w:rPr>
          <w:rFonts w:ascii="Times New Roman" w:hAnsi="Times New Roman" w:cs="Times New Roman"/>
          <w:sz w:val="28"/>
          <w:szCs w:val="28"/>
        </w:rPr>
        <w:t>созда</w:t>
      </w:r>
      <w:r w:rsidR="008A6C14" w:rsidRPr="00995A62">
        <w:rPr>
          <w:rFonts w:ascii="Cambria Math" w:hAnsi="Cambria Math" w:cs="Cambria Math"/>
          <w:sz w:val="28"/>
          <w:szCs w:val="28"/>
        </w:rPr>
        <w:t>ё</w:t>
      </w:r>
      <w:r w:rsidR="008A6C14" w:rsidRPr="00995A62">
        <w:rPr>
          <w:rFonts w:ascii="Times New Roman" w:hAnsi="Times New Roman" w:cs="Times New Roman"/>
          <w:sz w:val="28"/>
          <w:szCs w:val="28"/>
        </w:rPr>
        <w:t>тся</w:t>
      </w:r>
      <w:r w:rsidRPr="00995A62">
        <w:rPr>
          <w:rFonts w:ascii="Times New Roman" w:hAnsi="Times New Roman" w:cs="Times New Roman"/>
          <w:sz w:val="28"/>
          <w:szCs w:val="28"/>
        </w:rPr>
        <w:t xml:space="preserve"> из числа родительской общественности, утверждается приказом директора школы. Копия приказа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переда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 администрации столовой для ознакомления с составом комиссии.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1.3. Количество человек общественной комиссии по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устанавливается в зависимости от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объ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 работы, но не менее 3 человек.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1.4. Общественная комиссия по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 периодически (не реже одного раза в квартал) отчитывается по осуществлению контроля и выполнению данных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е</w:t>
      </w:r>
      <w:r w:rsidRPr="00995A62">
        <w:rPr>
          <w:rFonts w:ascii="Cambria Math" w:hAnsi="Cambria Math" w:cs="Cambria Math"/>
          <w:sz w:val="28"/>
          <w:szCs w:val="28"/>
        </w:rPr>
        <w:t>ѐ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 поручений, предоставляя акт о проверках за организацией питания директору школы.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5A62">
        <w:rPr>
          <w:rFonts w:ascii="Times New Roman" w:hAnsi="Times New Roman" w:cs="Times New Roman"/>
          <w:b/>
          <w:sz w:val="28"/>
          <w:szCs w:val="28"/>
        </w:rPr>
        <w:t xml:space="preserve">2. Содержание работы общественной комиссии по </w:t>
      </w:r>
      <w:proofErr w:type="gramStart"/>
      <w:r w:rsidRPr="00995A62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питания учащихся.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 2.1.Способствует улучшению организации питания учащихся.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>2.2. Добивается своевременного и полного выполнения руководством столовой приказов и постановлений вышестоящих органов.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 2.3. Общественная комиссия по организации питания следит за соответствием ежедневного меню, вносит свои предложения по качеству школьного питания.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 2.4. Вносит конкретные предложения администрации школы по приведению столовой в строгое соответствие с требованиями санитарных правил для предприятий общественного питания.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2.5. Осуществляет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состоянием весовых и измерительных приборов, соблюдением санитарно-гигиенических правил личной гигиены работниками столовой. Контролирует проведение в зимне-весенний период витаминизации блюд.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>2.6. Способствует внедрению прогрессивных форм и методов обслуживания.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>2.7. Проводит контрольные проверки правильности отпуска блюд по их весу и качеству.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A62">
        <w:rPr>
          <w:rFonts w:ascii="Times New Roman" w:hAnsi="Times New Roman" w:cs="Times New Roman"/>
          <w:b/>
          <w:sz w:val="28"/>
          <w:szCs w:val="28"/>
        </w:rPr>
        <w:t xml:space="preserve"> 3. Права общественной комиссии по </w:t>
      </w:r>
      <w:proofErr w:type="gramStart"/>
      <w:r w:rsidRPr="00995A62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995A62"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питания учащихся.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3.1. Проверять работу столовой, принимать участие в проводимых органами ревизиях, знакомиться с документами </w:t>
      </w:r>
      <w:proofErr w:type="gramStart"/>
      <w:r w:rsidRPr="00995A62">
        <w:rPr>
          <w:rFonts w:ascii="Times New Roman" w:hAnsi="Times New Roman" w:cs="Times New Roman"/>
          <w:sz w:val="28"/>
          <w:szCs w:val="28"/>
        </w:rPr>
        <w:t>первичного</w:t>
      </w:r>
      <w:proofErr w:type="gramEnd"/>
      <w:r w:rsidRPr="00995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уч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95A62">
        <w:rPr>
          <w:rFonts w:ascii="Times New Roman" w:hAnsi="Times New Roman" w:cs="Times New Roman"/>
          <w:sz w:val="28"/>
          <w:szCs w:val="28"/>
        </w:rPr>
        <w:t xml:space="preserve">. Снимать копии с необходимых документов для составления акта по обнаруженным недостаткам и нарушениям организации питания учащихся школы. </w:t>
      </w:r>
    </w:p>
    <w:p w:rsidR="00995A62" w:rsidRPr="00995A62" w:rsidRDefault="00995A62" w:rsidP="0099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t xml:space="preserve">3.2. Запрещать реализацию недоброкачественной продукции и блюд. </w:t>
      </w:r>
    </w:p>
    <w:p w:rsidR="00995A62" w:rsidRDefault="00995A62" w:rsidP="00995A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5A62">
        <w:rPr>
          <w:rFonts w:ascii="Times New Roman" w:hAnsi="Times New Roman" w:cs="Times New Roman"/>
          <w:sz w:val="28"/>
          <w:szCs w:val="28"/>
        </w:rPr>
        <w:lastRenderedPageBreak/>
        <w:t xml:space="preserve">3.3.Требовать от руководства и других работников столовой объяснения по всем случаям нарушений правил работы, а также заслушивать на заседаниях </w:t>
      </w:r>
      <w:proofErr w:type="spellStart"/>
      <w:r w:rsidRPr="00995A62">
        <w:rPr>
          <w:rFonts w:ascii="Times New Roman" w:hAnsi="Times New Roman" w:cs="Times New Roman"/>
          <w:sz w:val="28"/>
          <w:szCs w:val="28"/>
        </w:rPr>
        <w:t>отч</w:t>
      </w:r>
      <w:r w:rsidRPr="00995A62">
        <w:rPr>
          <w:rFonts w:ascii="Cambria Math" w:hAnsi="Cambria Math" w:cs="Cambria Math"/>
          <w:sz w:val="28"/>
          <w:szCs w:val="28"/>
        </w:rPr>
        <w:t>ѐ</w:t>
      </w:r>
      <w:r w:rsidRPr="00995A62"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14F">
        <w:rPr>
          <w:rFonts w:ascii="Times New Roman" w:hAnsi="Times New Roman" w:cs="Times New Roman"/>
          <w:sz w:val="28"/>
          <w:szCs w:val="28"/>
        </w:rPr>
        <w:t xml:space="preserve">руководителей столовой о применяемых мерах по улучшению организации питания учащихся. </w:t>
      </w:r>
    </w:p>
    <w:p w:rsidR="00995A62" w:rsidRPr="00E7314F" w:rsidRDefault="00995A62" w:rsidP="00995A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314F">
        <w:rPr>
          <w:rFonts w:ascii="Times New Roman" w:hAnsi="Times New Roman" w:cs="Times New Roman"/>
          <w:sz w:val="28"/>
          <w:szCs w:val="28"/>
        </w:rPr>
        <w:t>3.4. Участвовать в совещаниях, вносить на рассмотрение педсовета вопросы, связанные с организацией питания в школе.</w:t>
      </w: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6D50E7" w:rsidRPr="006D50E7" w:rsidRDefault="006D50E7" w:rsidP="006D50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50E7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Pr="006D50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6D50E7">
        <w:rPr>
          <w:rFonts w:ascii="Times New Roman" w:hAnsi="Times New Roman" w:cs="Times New Roman"/>
          <w:b/>
          <w:sz w:val="28"/>
          <w:szCs w:val="28"/>
        </w:rPr>
        <w:t xml:space="preserve"> за организацией и качеством питания</w:t>
      </w:r>
    </w:p>
    <w:p w:rsidR="006D50E7" w:rsidRDefault="006D50E7" w:rsidP="006D50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50E7">
        <w:rPr>
          <w:rFonts w:ascii="Times New Roman" w:hAnsi="Times New Roman" w:cs="Times New Roman"/>
          <w:b/>
          <w:sz w:val="28"/>
          <w:szCs w:val="28"/>
        </w:rPr>
        <w:t xml:space="preserve">в школьной столовой МКОУ «СШ № 2» </w:t>
      </w:r>
      <w:proofErr w:type="spellStart"/>
      <w:r w:rsidRPr="006D50E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D50E7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6D50E7">
        <w:rPr>
          <w:rFonts w:ascii="Times New Roman" w:hAnsi="Times New Roman" w:cs="Times New Roman"/>
          <w:b/>
          <w:sz w:val="28"/>
          <w:szCs w:val="28"/>
        </w:rPr>
        <w:t>алласовки</w:t>
      </w:r>
      <w:proofErr w:type="spellEnd"/>
      <w:r w:rsidRPr="006D50E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4395"/>
      </w:tblGrid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Донцова Е.В.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шева</w:t>
            </w:r>
            <w:proofErr w:type="spell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6D50E7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>Мурунова</w:t>
            </w:r>
            <w:proofErr w:type="spellEnd"/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395" w:type="dxa"/>
          </w:tcPr>
          <w:p w:rsidR="006D50E7" w:rsidRPr="006D50E7" w:rsidRDefault="006D50E7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50E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профсоюзного комитета </w:t>
            </w:r>
          </w:p>
        </w:tc>
      </w:tr>
      <w:tr w:rsidR="006D50E7" w:rsidRPr="006D50E7" w:rsidTr="006D50E7">
        <w:tc>
          <w:tcPr>
            <w:tcW w:w="4077" w:type="dxa"/>
          </w:tcPr>
          <w:p w:rsidR="006D50E7" w:rsidRPr="006D50E7" w:rsidRDefault="00380BB0" w:rsidP="006D50E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4395" w:type="dxa"/>
          </w:tcPr>
          <w:p w:rsidR="006D50E7" w:rsidRPr="006D50E7" w:rsidRDefault="00380BB0" w:rsidP="006D50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родительского комитета </w:t>
            </w:r>
          </w:p>
        </w:tc>
      </w:tr>
    </w:tbl>
    <w:p w:rsidR="006D50E7" w:rsidRPr="006D50E7" w:rsidRDefault="006D50E7" w:rsidP="006D50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5A62" w:rsidRPr="006D50E7" w:rsidRDefault="00995A62" w:rsidP="00995A62">
      <w:pPr>
        <w:tabs>
          <w:tab w:val="left" w:pos="7485"/>
        </w:tabs>
        <w:rPr>
          <w:rFonts w:ascii="Times New Roman" w:hAnsi="Times New Roman" w:cs="Times New Roman"/>
          <w:b/>
          <w:sz w:val="28"/>
          <w:szCs w:val="28"/>
        </w:rPr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Default="00995A62" w:rsidP="00995A62">
      <w:pPr>
        <w:tabs>
          <w:tab w:val="left" w:pos="7485"/>
        </w:tabs>
      </w:pPr>
    </w:p>
    <w:p w:rsidR="00995A62" w:rsidRPr="00995A62" w:rsidRDefault="00995A62" w:rsidP="00995A62">
      <w:pPr>
        <w:tabs>
          <w:tab w:val="left" w:pos="7485"/>
        </w:tabs>
      </w:pPr>
    </w:p>
    <w:sectPr w:rsidR="00995A62" w:rsidRPr="0099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62"/>
    <w:rsid w:val="00380BB0"/>
    <w:rsid w:val="006D50E7"/>
    <w:rsid w:val="008A6C14"/>
    <w:rsid w:val="0098441B"/>
    <w:rsid w:val="00995A62"/>
    <w:rsid w:val="00D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A62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995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A62"/>
    <w:pPr>
      <w:spacing w:after="0" w:line="240" w:lineRule="auto"/>
      <w:jc w:val="center"/>
    </w:pPr>
  </w:style>
  <w:style w:type="table" w:styleId="a4">
    <w:name w:val="Table Grid"/>
    <w:basedOn w:val="a1"/>
    <w:uiPriority w:val="59"/>
    <w:rsid w:val="00995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</dc:creator>
  <cp:keywords/>
  <dc:description/>
  <cp:lastModifiedBy>Пользователь </cp:lastModifiedBy>
  <cp:revision>6</cp:revision>
  <cp:lastPrinted>2020-11-09T09:27:00Z</cp:lastPrinted>
  <dcterms:created xsi:type="dcterms:W3CDTF">2019-10-10T06:10:00Z</dcterms:created>
  <dcterms:modified xsi:type="dcterms:W3CDTF">2021-03-10T07:09:00Z</dcterms:modified>
</cp:coreProperties>
</file>