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8B" w:rsidRPr="00317D2D" w:rsidRDefault="00D8753C" w:rsidP="0031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2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8753C" w:rsidRPr="00317D2D" w:rsidRDefault="00D8753C">
      <w:pPr>
        <w:rPr>
          <w:rFonts w:ascii="Times New Roman" w:hAnsi="Times New Roman" w:cs="Times New Roman"/>
          <w:sz w:val="28"/>
          <w:szCs w:val="28"/>
        </w:rPr>
      </w:pPr>
      <w:r w:rsidRPr="00317D2D">
        <w:rPr>
          <w:rFonts w:ascii="Times New Roman" w:hAnsi="Times New Roman" w:cs="Times New Roman"/>
          <w:sz w:val="28"/>
          <w:szCs w:val="28"/>
        </w:rPr>
        <w:t>Дизайн – это часть духовной и эстетической культуры, что способствует его слиянию с другими видами художественной деятельности. Этот синтез обладает большой культурной ценностью для формирования интеллектуального потенциала, развитие творческой индивидуальности учащихся.</w:t>
      </w:r>
    </w:p>
    <w:p w:rsidR="00D8753C" w:rsidRPr="00D8753C" w:rsidRDefault="00D8753C" w:rsidP="00D875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концепция программы кружка - это комплексность обучения, тесная связь теории и практики дизайна. Получение теоретических знаний осуществляется по средствам различных форм (работа в группах, беседы, игры) и приемов (работа различными материалами) и закрепляются на практических занятиях. Данные занятия предполагают тесную связь с живописью, ДПИ, рисунком и композицией.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Содержание программы «Юный дизайнер» нацелено на формирование творческой личности и воспитание духовно – нравственных качеств путем целенаправленного и организованного обучения.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Современные методики внешкольной деятельности в области искусства органично сочетают в себе элементы обучения и развития художественно – творческих способностей. Главное – раскрыть и развить индивидуальные художественные способности, которые в той или иной мере свойственны всем детям.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Актуальность данной программы обусловлена ее практической значимостью. Дети могут применить полученные знания и опыт в дальнейшей жизни. Квалифицированное руководство со стороны педагога должно способствовать активности детей при воплощении ими собственных творческих замыслов, развитию детской одаренности.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 Целью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данной программы является  развитие творческого потенциала у каждого ребенка, стремление к самосовершенствованию и самореализации.</w:t>
      </w:r>
    </w:p>
    <w:p w:rsidR="00317D2D" w:rsidRDefault="00317D2D">
      <w:pP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D8753C" w:rsidRPr="00317D2D" w:rsidRDefault="00D8753C">
      <w:pP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317D2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Задачи курса:</w:t>
      </w:r>
    </w:p>
    <w:p w:rsidR="00D8753C" w:rsidRPr="00317D2D" w:rsidRDefault="00D8753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17D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Развитие фантазии, воображения, раскрытие индивидуальных творческих способностей и познавательных интересов каждого ребенка, образного мышления и творческой активности учащихся; развитие умения создавать свои собственные дизайнерские объекты,  учить находить новое применение знакомым предметам, по – новому их оформлять и употреблять в быту.</w:t>
      </w:r>
    </w:p>
    <w:p w:rsidR="00D8753C" w:rsidRPr="00317D2D" w:rsidRDefault="00D8753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17D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Воспитание усидчивости, терпения, внимательности, старательности, трудолюбия, эстетического отношения к жизни, потребности в творческом и коллективном  труде.</w:t>
      </w:r>
    </w:p>
    <w:p w:rsidR="00D8753C" w:rsidRPr="00317D2D" w:rsidRDefault="00D8753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17D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Формировать умения и навыки работы с бумагой и картоном, природными материалами, с тканью, крупами, стеклом, бросовым материалом и др.</w:t>
      </w:r>
    </w:p>
    <w:p w:rsidR="00D8753C" w:rsidRPr="00317D2D" w:rsidRDefault="00D8753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17D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основе практической работы  лежит выполнение творческих заданий по декорированию. Дети младшего школьного возраста способны на эмоционально-образном уровне выполнить предлагаемые задания: после рассматривания готового изделия, созданного руководителем, они сочиняют свой оригинальный объект дизайнерской мысли. Очень важно, чтобы дети </w:t>
      </w:r>
      <w:r w:rsidRPr="00317D2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не копировали</w:t>
      </w:r>
      <w:r w:rsidRPr="00317D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уже созданное кем – то, а </w:t>
      </w:r>
      <w:r w:rsidRPr="00317D2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выполняли эксклюзивные</w:t>
      </w:r>
      <w:r w:rsidRPr="00317D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вещи.  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занятий по программе </w:t>
      </w:r>
      <w:r w:rsidRPr="00D87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«Юный дизайнер»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необходимы следующие материалы: бумага писчая, бумага цветная, бумажные салфетки, картон, природный материал (засушенные листья деревьев, кукурузные листья, луковая шелуха, перья и др.), бросовый материал, ткань, клей, краски (акварель, гуашь), старые DVD-CD диски, искусственные цветы, свечи, пластиковая посуда.</w:t>
      </w:r>
      <w:proofErr w:type="gramEnd"/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 Формы работы могут быть следующими: индивидуальная работа, работа в парах, в группах. При формировании пар или групп необходимо учитывать возрастные особенности детей. В конце каждого занятия проводятся просмотры.</w:t>
      </w:r>
    </w:p>
    <w:p w:rsidR="00D8753C" w:rsidRPr="00317D2D" w:rsidRDefault="00D8753C" w:rsidP="00D8753C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17D2D">
        <w:rPr>
          <w:color w:val="181818"/>
          <w:sz w:val="28"/>
          <w:szCs w:val="28"/>
        </w:rPr>
        <w:t>Форма занятий по программе может быть определена как свободное студийное творчество. Занятия включают в себя организационную, теоретическую и практическую части.</w:t>
      </w:r>
    </w:p>
    <w:p w:rsidR="00D8753C" w:rsidRPr="00317D2D" w:rsidRDefault="00D8753C" w:rsidP="00D8753C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17D2D">
        <w:rPr>
          <w:color w:val="181818"/>
          <w:sz w:val="28"/>
          <w:szCs w:val="28"/>
        </w:rPr>
        <w:t>         Организационная часть должна обеспечить наличие всех необходимых для работы материалов и иллюстраций.</w:t>
      </w:r>
    </w:p>
    <w:p w:rsidR="00D8753C" w:rsidRPr="00317D2D" w:rsidRDefault="00D8753C" w:rsidP="00D8753C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17D2D">
        <w:rPr>
          <w:color w:val="181818"/>
          <w:sz w:val="28"/>
          <w:szCs w:val="28"/>
        </w:rPr>
        <w:t>         Теоретическая часть занятия при работе должна быть максимально компактной и включать в себя необходимую информацию о теме и предмете занятия. С детьми можно вести игру в вопросы и ответы, им можно дать задание в виде неожиданного сюрприза, в образе сказочного персонажа. Дети чутко реагируют на сказочно – игровую ситуацию, на присутствие на занятии кукол, которые могут выполнять любые роли (король Декор, королева Аппликация и т.п.) Дети любят загадки, кроссворды и ребусы, поэтому сообщение нового материала может начинаться с их разгадывания.</w:t>
      </w:r>
    </w:p>
    <w:p w:rsidR="00D8753C" w:rsidRPr="00317D2D" w:rsidRDefault="00D8753C" w:rsidP="00D8753C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17D2D">
        <w:rPr>
          <w:color w:val="181818"/>
          <w:sz w:val="28"/>
          <w:szCs w:val="28"/>
        </w:rPr>
        <w:t> Практическая часть занимает большую часть времени и является центральной частью занятия. На основе объяснений педагога, а также восприятия фотографий, слайдов, репродукций произведений искусства, образцов декораторской мысли, дети выполняют задание, результатом, которого становится продукт творческой деятельности. Как правило, одно задание может быть частично реализовано на первом занятии и продолжено или завершено на следующем.</w:t>
      </w:r>
    </w:p>
    <w:p w:rsidR="00D8753C" w:rsidRPr="00317D2D" w:rsidRDefault="00D8753C" w:rsidP="00D8753C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17D2D">
        <w:rPr>
          <w:color w:val="181818"/>
          <w:sz w:val="28"/>
          <w:szCs w:val="28"/>
        </w:rPr>
        <w:t>         Для работы в области дизайна предлагается использовать такие технические приемы, как моделирование из картона и бумаги, природных материалов, коллаж из бумаги и тканей, работа с кожей, пластилином.</w:t>
      </w:r>
    </w:p>
    <w:p w:rsidR="00D8753C" w:rsidRPr="00317D2D" w:rsidRDefault="00D8753C" w:rsidP="00D8753C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17D2D">
        <w:rPr>
          <w:color w:val="181818"/>
          <w:sz w:val="28"/>
          <w:szCs w:val="28"/>
        </w:rPr>
        <w:lastRenderedPageBreak/>
        <w:t>         Задания должны быть адаптированы к возрасту детей и построены с учетом интересов, возможностей и предпочтений данной возрастной группы.</w:t>
      </w:r>
    </w:p>
    <w:p w:rsidR="00D8753C" w:rsidRPr="00317D2D" w:rsidRDefault="00D8753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17D2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Подведение итогов по результатам освоения материала данной программы может быть как персональная, так и общая выставка творческих работ учащихся.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результате работы в кружке </w:t>
      </w:r>
      <w:r w:rsidRPr="00D87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«Юный дизайнер»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обучающиеся </w:t>
      </w:r>
      <w:r w:rsidRPr="00D87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должны знать: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основы изобразительных техник и декоративно-прикладной работы и на этой основе формирование трудовых умений и навыков;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стилизации натуральных форм живой и неживой природы и на этой основе развитие аналитических способностей, зрительной памяти, пространственных представлений, творческого воображения;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изучать специальную литературу с целью получения новых знаний в интересующих их областях искусства не только нашей страны, но и разных стран мира;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должны уметь: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доводить работу до полного завершения, через что прививается культура труда;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воплощать свои фантазии, как и выражать свои мысли;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составлять шрифтовые сочетания, композиции, узоры;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работать с бумагой (бумажная пластика);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</w:t>
      </w:r>
      <w:proofErr w:type="spellStart"/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дизайнерски</w:t>
      </w:r>
      <w:proofErr w:type="spellEnd"/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оформлять готовые формы.</w:t>
      </w:r>
    </w:p>
    <w:p w:rsidR="00D8753C" w:rsidRPr="00D8753C" w:rsidRDefault="00D8753C" w:rsidP="00D87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8753C" w:rsidRPr="00D8753C" w:rsidRDefault="00D8753C" w:rsidP="00D87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1. Раскрытие творческого потенциала школьников, повышение уровня духовности.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 2. Умение воплощать в работах свои собственные впечатления.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      3. Создавать </w:t>
      </w:r>
      <w:proofErr w:type="gramStart"/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прекрасное</w:t>
      </w:r>
      <w:proofErr w:type="gramEnd"/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своими руками.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 4. Ценить свой труд, уважать чужой.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 5. Уметь применять теоретические знания на практике.</w:t>
      </w:r>
      <w:r w:rsidRPr="00D875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 6. Уметь пользоваться художественным материалом.</w:t>
      </w:r>
    </w:p>
    <w:p w:rsidR="00CB1B5B" w:rsidRPr="00317D2D" w:rsidRDefault="00CB1B5B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CB1B5B" w:rsidRPr="00317D2D" w:rsidRDefault="00CB1B5B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CB1B5B" w:rsidRDefault="00CB1B5B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Pr="00317D2D" w:rsidRDefault="00317D2D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D8753C" w:rsidRPr="00317D2D" w:rsidRDefault="00156525" w:rsidP="00D8753C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317D2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lastRenderedPageBreak/>
        <w:t>Учебно-тематический план</w:t>
      </w:r>
    </w:p>
    <w:tbl>
      <w:tblPr>
        <w:tblStyle w:val="a5"/>
        <w:tblW w:w="0" w:type="auto"/>
        <w:tblLook w:val="04A0"/>
      </w:tblPr>
      <w:tblGrid>
        <w:gridCol w:w="674"/>
        <w:gridCol w:w="7184"/>
        <w:gridCol w:w="1713"/>
      </w:tblGrid>
      <w:tr w:rsidR="00D8753C" w:rsidRPr="00317D2D" w:rsidTr="00156525">
        <w:tc>
          <w:tcPr>
            <w:tcW w:w="675" w:type="dxa"/>
          </w:tcPr>
          <w:p w:rsidR="00D8753C" w:rsidRPr="00317D2D" w:rsidRDefault="00D8753C" w:rsidP="0015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 xml:space="preserve">№  </w:t>
            </w:r>
          </w:p>
        </w:tc>
        <w:tc>
          <w:tcPr>
            <w:tcW w:w="7230" w:type="dxa"/>
          </w:tcPr>
          <w:p w:rsidR="00D8753C" w:rsidRPr="00317D2D" w:rsidRDefault="00CB1B5B" w:rsidP="00156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Тем</w:t>
            </w:r>
            <w:r w:rsidR="00156525" w:rsidRPr="00317D2D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1666" w:type="dxa"/>
          </w:tcPr>
          <w:p w:rsidR="00CB1B5B" w:rsidRPr="00317D2D" w:rsidRDefault="00156525" w:rsidP="00D8753C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К</w:t>
            </w:r>
            <w:r w:rsidR="00CB1B5B" w:rsidRPr="00317D2D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 xml:space="preserve">оличество </w:t>
            </w:r>
          </w:p>
          <w:p w:rsidR="00D8753C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часов</w:t>
            </w:r>
          </w:p>
        </w:tc>
      </w:tr>
      <w:tr w:rsidR="00CB1B5B" w:rsidRPr="00317D2D" w:rsidTr="000C6197">
        <w:tc>
          <w:tcPr>
            <w:tcW w:w="9571" w:type="dxa"/>
            <w:gridSpan w:val="3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  <w:t>1 четверть</w:t>
            </w:r>
          </w:p>
        </w:tc>
      </w:tr>
      <w:tr w:rsidR="00D8753C" w:rsidRPr="00317D2D" w:rsidTr="00156525">
        <w:tc>
          <w:tcPr>
            <w:tcW w:w="675" w:type="dxa"/>
          </w:tcPr>
          <w:p w:rsidR="00D8753C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D8753C" w:rsidRPr="00317D2D" w:rsidRDefault="00CB1B5B" w:rsidP="00CB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Вводное занятие. Инструктаж по ТБ. Понятие о дизайне. Основы цветочных композиций. Сушка растений</w:t>
            </w:r>
          </w:p>
        </w:tc>
        <w:tc>
          <w:tcPr>
            <w:tcW w:w="1666" w:type="dxa"/>
          </w:tcPr>
          <w:p w:rsidR="00D8753C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753C" w:rsidRPr="00317D2D" w:rsidTr="00156525">
        <w:tc>
          <w:tcPr>
            <w:tcW w:w="675" w:type="dxa"/>
          </w:tcPr>
          <w:p w:rsidR="00D8753C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D8753C" w:rsidRPr="00317D2D" w:rsidRDefault="00CB1B5B" w:rsidP="00CB1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Дизайн стеклянной посуды</w:t>
            </w:r>
          </w:p>
        </w:tc>
        <w:tc>
          <w:tcPr>
            <w:tcW w:w="1666" w:type="dxa"/>
          </w:tcPr>
          <w:p w:rsidR="00D8753C" w:rsidRPr="00317D2D" w:rsidRDefault="00CB1B5B" w:rsidP="00CB1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6525" w:rsidRPr="00317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1B5B" w:rsidRPr="00317D2D" w:rsidTr="00E11EED">
        <w:tc>
          <w:tcPr>
            <w:tcW w:w="9571" w:type="dxa"/>
            <w:gridSpan w:val="3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  <w:t>2 четверть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Коллажи из природных материалов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Дизайн пластиковой посуды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Мастерская Деда Мороза: дизайн игрушек и дизайн открыток.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1B5B" w:rsidRPr="00317D2D" w:rsidTr="005E2E27">
        <w:tc>
          <w:tcPr>
            <w:tcW w:w="9571" w:type="dxa"/>
            <w:gridSpan w:val="3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  <w:t>3 четверть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Изделия из DVD/CD-дисков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Коллажи из журналов и </w:t>
            </w:r>
            <w:proofErr w:type="spellStart"/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постеров</w:t>
            </w:r>
            <w:proofErr w:type="spellEnd"/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Дизайн подарков (свечи, </w:t>
            </w:r>
            <w:proofErr w:type="spellStart"/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фоторамки</w:t>
            </w:r>
            <w:proofErr w:type="spellEnd"/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Поделки из всякой всячины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1B5B" w:rsidRPr="00317D2D" w:rsidTr="00FE4355">
        <w:tc>
          <w:tcPr>
            <w:tcW w:w="9571" w:type="dxa"/>
            <w:gridSpan w:val="3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shd w:val="clear" w:color="auto" w:fill="FFFFFF"/>
              </w:rPr>
              <w:t>4 четверть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Украшение цветочных горшков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Бумага ручной работы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Композиции из живых цветов</w:t>
            </w:r>
          </w:p>
        </w:tc>
        <w:tc>
          <w:tcPr>
            <w:tcW w:w="1666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CB1B5B" w:rsidRPr="00317D2D" w:rsidRDefault="00CB1B5B" w:rsidP="00317D2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Выставка</w:t>
            </w:r>
          </w:p>
        </w:tc>
        <w:tc>
          <w:tcPr>
            <w:tcW w:w="1666" w:type="dxa"/>
          </w:tcPr>
          <w:p w:rsidR="00CB1B5B" w:rsidRPr="00317D2D" w:rsidRDefault="00156525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D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1B5B" w:rsidRPr="00317D2D" w:rsidTr="00156525">
        <w:tc>
          <w:tcPr>
            <w:tcW w:w="675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CB1B5B" w:rsidRPr="00317D2D" w:rsidRDefault="00CB1B5B" w:rsidP="00D8753C">
            <w:pPr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317D2D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666" w:type="dxa"/>
          </w:tcPr>
          <w:p w:rsidR="00CB1B5B" w:rsidRPr="00317D2D" w:rsidRDefault="00317D2D" w:rsidP="00D87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D8753C" w:rsidRPr="00317D2D" w:rsidRDefault="00D8753C" w:rsidP="00D875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1B5B" w:rsidRPr="00CB1B5B" w:rsidRDefault="00CB1B5B" w:rsidP="00CB1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учебных тем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Вводное занятие. Инструктаж по ТБ. Понятие о дизайне.  Основы цветочных композиций. Сушка растений (2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Оборудование и художественные материалы, необходимые для занятий. Специфика работы дизайнера. Проведение инструктажа по ТБ. Способы засушивания природного материала для создания композиций.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Дизайн стеклянной посуды (бутылки, банки) (1</w:t>
      </w:r>
      <w:r w:rsidR="00156525" w:rsidRPr="00317D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часов)</w:t>
      </w:r>
    </w:p>
    <w:p w:rsidR="00CB1B5B" w:rsidRPr="00CB1B5B" w:rsidRDefault="00CB1B5B" w:rsidP="00CB1B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Искусство оформления пустой бутылки. Клейкая бумага. </w:t>
      </w:r>
      <w:proofErr w:type="spell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Декупаж</w:t>
      </w:r>
      <w:proofErr w:type="spell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Засыпка солью и крупами. Бумажная масса. Ракушки и камушки. Цветочные композиции.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Коллажи из природных материалов (4 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Искусство коллажа. Фон, </w:t>
      </w:r>
      <w:proofErr w:type="spell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тонирование</w:t>
      </w:r>
      <w:proofErr w:type="spell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фона для коллажа. Создание коллажей с использованием природных материалов.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Дизайн пластиковой посуды (8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Создание изделий из пластиковой посуды. </w:t>
      </w:r>
      <w:proofErr w:type="spell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Салфетница</w:t>
      </w:r>
      <w:proofErr w:type="spell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стаканов. Рамки для фото из тарелок. Веер из вилок. Шар из стаканчиков.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Мастерская Деда Мороза: дизайн игрушек и дизайн открыток (4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Дизайн новогодней открытки с использованием различных материалов. Создание необычной елочной игрушки из бросовых материалов.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Изделия из DVD/CD-дисков (6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испорченных дисков. Аппликация на дисках. Подсвечник из дисков. </w:t>
      </w:r>
      <w:proofErr w:type="spell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Салфетница</w:t>
      </w:r>
      <w:proofErr w:type="spell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дисков.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Коллажи из журналов и </w:t>
      </w:r>
      <w:proofErr w:type="spellStart"/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постеров</w:t>
      </w:r>
      <w:proofErr w:type="spellEnd"/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(4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Использование журналов и </w:t>
      </w:r>
      <w:proofErr w:type="spell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постеров</w:t>
      </w:r>
      <w:proofErr w:type="spell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создания коллажей и аппликаций. Оформление в рамку из бумажных трубочек.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Дизайн подарков (свечи, </w:t>
      </w:r>
      <w:proofErr w:type="spellStart"/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фоторамки</w:t>
      </w:r>
      <w:proofErr w:type="spellEnd"/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 (6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Искусство дарить подарки. Подарки своими руками. Декорирование свечей в технике </w:t>
      </w:r>
      <w:proofErr w:type="spell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декупаж</w:t>
      </w:r>
      <w:proofErr w:type="spell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 помощью мелких предметов. Декорирование </w:t>
      </w:r>
      <w:proofErr w:type="spell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фоторамок</w:t>
      </w:r>
      <w:proofErr w:type="spell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Поделки из всякой всячины (4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Декорирование и изготовление полезных мелочей из прищепок, деревянных ложек, шнуров, верёвок.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Украшение цветочных горшков (4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История появления горшка. Декорирование кашпо для цветов.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Бумага ручной работы (6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бумаги. Папье-маше. Изготовление бумаги ручной работы. Декорирование открыток из бумаги ручной работы.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Композиции из живых цветов (4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Понятие «цветочная композиция». Виды композиций: </w:t>
      </w:r>
      <w:proofErr w:type="gramStart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горизонтальная</w:t>
      </w:r>
      <w:proofErr w:type="gramEnd"/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вертикальная, круглая, овальная. Оазис для цветов. Создание композиций из живых цветов.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Выставка (</w:t>
      </w:r>
      <w:r w:rsidR="00156525" w:rsidRPr="00317D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часа)</w:t>
      </w:r>
    </w:p>
    <w:p w:rsidR="00CB1B5B" w:rsidRPr="00CB1B5B" w:rsidRDefault="00CB1B5B" w:rsidP="00CB1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1B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CB1B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года. Выставка.</w:t>
      </w:r>
    </w:p>
    <w:p w:rsidR="00156525" w:rsidRPr="00A60C94" w:rsidRDefault="00156525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317D2D" w:rsidRDefault="00317D2D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:rsidR="00156525" w:rsidRPr="00A60C94" w:rsidRDefault="00156525" w:rsidP="00156525">
      <w:pPr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A60C94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lastRenderedPageBreak/>
        <w:t>Тематическое планирование «Юный дизайнер»</w:t>
      </w:r>
    </w:p>
    <w:tbl>
      <w:tblPr>
        <w:tblStyle w:val="a5"/>
        <w:tblW w:w="0" w:type="auto"/>
        <w:tblLook w:val="04A0"/>
      </w:tblPr>
      <w:tblGrid>
        <w:gridCol w:w="668"/>
        <w:gridCol w:w="841"/>
        <w:gridCol w:w="3986"/>
        <w:gridCol w:w="2835"/>
        <w:gridCol w:w="1241"/>
      </w:tblGrid>
      <w:tr w:rsidR="00156525" w:rsidRPr="00A60C94" w:rsidTr="00A60C94">
        <w:tc>
          <w:tcPr>
            <w:tcW w:w="668" w:type="dxa"/>
          </w:tcPr>
          <w:p w:rsidR="00156525" w:rsidRPr="00A60C94" w:rsidRDefault="00156525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841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К</w:t>
            </w:r>
            <w:r w:rsidR="00156525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-во</w:t>
            </w:r>
            <w:proofErr w:type="spellEnd"/>
            <w:proofErr w:type="gramEnd"/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 xml:space="preserve"> час</w:t>
            </w:r>
          </w:p>
        </w:tc>
        <w:tc>
          <w:tcPr>
            <w:tcW w:w="3986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2835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Материалы</w:t>
            </w:r>
          </w:p>
        </w:tc>
        <w:tc>
          <w:tcPr>
            <w:tcW w:w="1241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Дата</w:t>
            </w:r>
          </w:p>
        </w:tc>
      </w:tr>
      <w:tr w:rsidR="00156525" w:rsidRPr="00A60C94" w:rsidTr="00A60C94">
        <w:tc>
          <w:tcPr>
            <w:tcW w:w="668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41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156525" w:rsidRPr="00A60C94" w:rsidRDefault="00156525" w:rsidP="00A60C9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1565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Вводное занятие. Инструктаж по </w:t>
            </w:r>
            <w:proofErr w:type="spellStart"/>
            <w:r w:rsidRPr="001565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ТБ</w:t>
            </w:r>
            <w:proofErr w:type="gramStart"/>
            <w:r w:rsidRPr="001565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.П</w:t>
            </w:r>
            <w:proofErr w:type="gramEnd"/>
            <w:r w:rsidRPr="001565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онятие</w:t>
            </w:r>
            <w:proofErr w:type="spellEnd"/>
            <w:r w:rsidRPr="0015652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 дизайне.</w:t>
            </w:r>
          </w:p>
        </w:tc>
        <w:tc>
          <w:tcPr>
            <w:tcW w:w="2835" w:type="dxa"/>
          </w:tcPr>
          <w:p w:rsidR="00156525" w:rsidRPr="00A60C94" w:rsidRDefault="00156525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156525" w:rsidRPr="00A60C94" w:rsidRDefault="00156525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156525" w:rsidRPr="00A60C94" w:rsidTr="00A60C94">
        <w:tc>
          <w:tcPr>
            <w:tcW w:w="668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41" w:type="dxa"/>
          </w:tcPr>
          <w:p w:rsidR="00156525" w:rsidRPr="00A60C94" w:rsidRDefault="00382316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Основы цветочных композиций. Сушка растений.</w:t>
            </w:r>
          </w:p>
        </w:tc>
        <w:tc>
          <w:tcPr>
            <w:tcW w:w="2835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Цветы, листья, ветки. Старые газеты, книги (пресс).</w:t>
            </w:r>
          </w:p>
        </w:tc>
        <w:tc>
          <w:tcPr>
            <w:tcW w:w="1241" w:type="dxa"/>
          </w:tcPr>
          <w:p w:rsidR="00156525" w:rsidRPr="00A60C94" w:rsidRDefault="00156525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156525" w:rsidRPr="00A60C94" w:rsidTr="00A60C94">
        <w:tc>
          <w:tcPr>
            <w:tcW w:w="668" w:type="dxa"/>
          </w:tcPr>
          <w:p w:rsidR="00156525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41" w:type="dxa"/>
          </w:tcPr>
          <w:p w:rsidR="00156525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Декорирование стеклянной посуды самоклеющейся бумагой.</w:t>
            </w:r>
          </w:p>
        </w:tc>
        <w:tc>
          <w:tcPr>
            <w:tcW w:w="2835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Самоклеющаяся бумага, ножницы, стеклянная посуда.</w:t>
            </w:r>
          </w:p>
        </w:tc>
        <w:tc>
          <w:tcPr>
            <w:tcW w:w="1241" w:type="dxa"/>
          </w:tcPr>
          <w:p w:rsidR="00156525" w:rsidRPr="00A60C94" w:rsidRDefault="00156525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156525" w:rsidRPr="00A60C94" w:rsidTr="00A60C94">
        <w:tc>
          <w:tcPr>
            <w:tcW w:w="668" w:type="dxa"/>
          </w:tcPr>
          <w:p w:rsidR="00156525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41" w:type="dxa"/>
          </w:tcPr>
          <w:p w:rsidR="00156525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Декорирование стеклянной посуды с использованием техники «</w:t>
            </w: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декупаж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Салфетки бумажные, клей ПВА, ножницы, стеклянная посуда.</w:t>
            </w:r>
          </w:p>
        </w:tc>
        <w:tc>
          <w:tcPr>
            <w:tcW w:w="1241" w:type="dxa"/>
          </w:tcPr>
          <w:p w:rsidR="00156525" w:rsidRPr="00A60C94" w:rsidRDefault="00156525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156525" w:rsidRPr="00A60C94" w:rsidTr="00A60C94">
        <w:tc>
          <w:tcPr>
            <w:tcW w:w="668" w:type="dxa"/>
          </w:tcPr>
          <w:p w:rsidR="00156525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41" w:type="dxa"/>
          </w:tcPr>
          <w:p w:rsidR="00156525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Декорирование стеклянной посуды с использованием засыпок из разного материала</w:t>
            </w:r>
          </w:p>
        </w:tc>
        <w:tc>
          <w:tcPr>
            <w:tcW w:w="2835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Крупы, соль, декоративный песок, стеклянная посуда.</w:t>
            </w:r>
          </w:p>
        </w:tc>
        <w:tc>
          <w:tcPr>
            <w:tcW w:w="1241" w:type="dxa"/>
          </w:tcPr>
          <w:p w:rsidR="00156525" w:rsidRPr="00A60C94" w:rsidRDefault="00156525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156525" w:rsidRPr="00A60C94" w:rsidTr="00A60C94">
        <w:tc>
          <w:tcPr>
            <w:tcW w:w="668" w:type="dxa"/>
          </w:tcPr>
          <w:p w:rsidR="00156525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41" w:type="dxa"/>
          </w:tcPr>
          <w:p w:rsidR="00156525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Декорирование стеклянной посуды с использованием бумажной массы.</w:t>
            </w:r>
          </w:p>
        </w:tc>
        <w:tc>
          <w:tcPr>
            <w:tcW w:w="2835" w:type="dxa"/>
          </w:tcPr>
          <w:p w:rsidR="00156525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Стеклянная посуда, клей ПВА, бумага</w:t>
            </w:r>
          </w:p>
        </w:tc>
        <w:tc>
          <w:tcPr>
            <w:tcW w:w="1241" w:type="dxa"/>
          </w:tcPr>
          <w:p w:rsidR="00156525" w:rsidRPr="00A60C94" w:rsidRDefault="00156525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Декорирование стеклянной посуды с использованием мелких предметов (камушки, ракушки, декоративные элементы).</w:t>
            </w:r>
          </w:p>
        </w:tc>
        <w:tc>
          <w:tcPr>
            <w:tcW w:w="2835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камушки, ракушки, декоративные элементы, клеевой пистолет (</w:t>
            </w: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супер-клей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Декорирование стеклянной посуды цветочными композициями.</w:t>
            </w:r>
          </w:p>
        </w:tc>
        <w:tc>
          <w:tcPr>
            <w:tcW w:w="2835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Цветы, листья, ветки, декоративный песок, стеклянная посуда.</w:t>
            </w: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Плоскостные и объёмные коллажи с использованием различных материалов</w:t>
            </w:r>
          </w:p>
          <w:p w:rsidR="00A60C94" w:rsidRPr="00A60C94" w:rsidRDefault="00A60C94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Инструктаж по ТБ. Учить создавать фон для коллажа, выполнять композиционное построение, размещать элементы по определённым принципам</w:t>
            </w: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Плоскостные и объёмные коллажи с использованием различных материалов</w:t>
            </w:r>
          </w:p>
        </w:tc>
        <w:tc>
          <w:tcPr>
            <w:tcW w:w="2835" w:type="dxa"/>
            <w:vMerge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Создание изделий из пластиковой посуды. </w:t>
            </w: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Салфетница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из стаканов.</w:t>
            </w:r>
          </w:p>
        </w:tc>
        <w:tc>
          <w:tcPr>
            <w:tcW w:w="2835" w:type="dxa"/>
            <w:vMerge w:val="restart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Инструктаж по ТБ. Использование бросового материала для создания подарков и сувениров. Изготовление </w:t>
            </w: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салфетницы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из прозрачных стаканов с использованием техники «</w:t>
            </w: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декупаж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».  Изготовление и декорирование веера из вилок. </w:t>
            </w: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Создание изделий из пластиковой посуды. Рамки для фото из тарелок.</w:t>
            </w:r>
          </w:p>
        </w:tc>
        <w:tc>
          <w:tcPr>
            <w:tcW w:w="2835" w:type="dxa"/>
            <w:vMerge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Создание изделий из </w:t>
            </w: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lastRenderedPageBreak/>
              <w:t>пластиковой посуды. Веер из вилок.</w:t>
            </w:r>
          </w:p>
        </w:tc>
        <w:tc>
          <w:tcPr>
            <w:tcW w:w="2835" w:type="dxa"/>
            <w:vMerge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lastRenderedPageBreak/>
              <w:t>14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Создание изделий из пластиковой посуды. Шар из стаканчиков.</w:t>
            </w:r>
          </w:p>
        </w:tc>
        <w:tc>
          <w:tcPr>
            <w:tcW w:w="2835" w:type="dxa"/>
            <w:vMerge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Создание необычной елочной игрушки из бросовых материалов.</w:t>
            </w:r>
          </w:p>
        </w:tc>
        <w:tc>
          <w:tcPr>
            <w:tcW w:w="2835" w:type="dxa"/>
            <w:vMerge w:val="restart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Бумага, скотч 2-сторонний, клеевой пистолет, ножницы.</w:t>
            </w: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pStyle w:val="a4"/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color w:val="181818"/>
                <w:sz w:val="28"/>
                <w:szCs w:val="28"/>
              </w:rPr>
              <w:t>Создание необычной елочной игрушки из бросовых материалов.</w:t>
            </w: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60C94">
              <w:rPr>
                <w:color w:val="181818"/>
                <w:sz w:val="28"/>
                <w:szCs w:val="28"/>
              </w:rPr>
              <w:t>Изделия из DVD/CD-дисков</w:t>
            </w:r>
          </w:p>
          <w:p w:rsidR="00382316" w:rsidRPr="00A60C94" w:rsidRDefault="00382316" w:rsidP="00A60C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color w:val="181818"/>
                <w:sz w:val="28"/>
                <w:szCs w:val="28"/>
              </w:rPr>
              <w:t>Аппликация на дисках.</w:t>
            </w:r>
          </w:p>
        </w:tc>
        <w:tc>
          <w:tcPr>
            <w:tcW w:w="2835" w:type="dxa"/>
            <w:vMerge w:val="restart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Старые DVD/CD-диски, клей, ножницы, сверло, шило, бумага самоклеющаяся, контуры для росписи.</w:t>
            </w: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60C94">
              <w:rPr>
                <w:color w:val="181818"/>
                <w:sz w:val="28"/>
                <w:szCs w:val="28"/>
              </w:rPr>
              <w:t>Изделия из DVD/CD-дисков</w:t>
            </w:r>
          </w:p>
          <w:p w:rsidR="00382316" w:rsidRPr="00A60C94" w:rsidRDefault="00382316" w:rsidP="00A60C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color w:val="181818"/>
                <w:sz w:val="28"/>
                <w:szCs w:val="28"/>
              </w:rPr>
              <w:t>Подсвечник из дисков.</w:t>
            </w:r>
          </w:p>
        </w:tc>
        <w:tc>
          <w:tcPr>
            <w:tcW w:w="2835" w:type="dxa"/>
            <w:vMerge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60C94">
              <w:rPr>
                <w:color w:val="181818"/>
                <w:sz w:val="28"/>
                <w:szCs w:val="28"/>
              </w:rPr>
              <w:t>Изделия из DVD/CD-дисков</w:t>
            </w:r>
          </w:p>
          <w:p w:rsidR="00382316" w:rsidRPr="00A60C94" w:rsidRDefault="00382316" w:rsidP="00A60C9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proofErr w:type="spellStart"/>
            <w:r w:rsidRPr="00A60C94">
              <w:rPr>
                <w:color w:val="181818"/>
                <w:sz w:val="28"/>
                <w:szCs w:val="28"/>
              </w:rPr>
              <w:t>Салфетница</w:t>
            </w:r>
            <w:proofErr w:type="spellEnd"/>
            <w:r w:rsidRPr="00A60C94">
              <w:rPr>
                <w:color w:val="181818"/>
                <w:sz w:val="28"/>
                <w:szCs w:val="28"/>
              </w:rPr>
              <w:t xml:space="preserve"> из дисков.</w:t>
            </w:r>
          </w:p>
        </w:tc>
        <w:tc>
          <w:tcPr>
            <w:tcW w:w="2835" w:type="dxa"/>
            <w:vMerge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A60C94" w:rsidP="002178CA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Коллажи из журналов и </w:t>
            </w: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постеров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  <w:vMerge w:val="restart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Бумага, картон, </w:t>
            </w: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ножницы</w:t>
            </w:r>
            <w:proofErr w:type="gram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,к</w:t>
            </w:r>
            <w:proofErr w:type="gram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лей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ПВА, карандаши, старые журналы</w:t>
            </w: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382316" w:rsidRPr="00A60C94" w:rsidTr="00A60C94">
        <w:tc>
          <w:tcPr>
            <w:tcW w:w="668" w:type="dxa"/>
          </w:tcPr>
          <w:p w:rsidR="00382316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41" w:type="dxa"/>
          </w:tcPr>
          <w:p w:rsidR="00382316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Изготовление декоративной рамки.</w:t>
            </w:r>
          </w:p>
        </w:tc>
        <w:tc>
          <w:tcPr>
            <w:tcW w:w="2835" w:type="dxa"/>
            <w:vMerge/>
          </w:tcPr>
          <w:p w:rsidR="00382316" w:rsidRPr="00A60C94" w:rsidRDefault="00382316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382316" w:rsidRPr="00A60C94" w:rsidRDefault="00382316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  <w:vMerge w:val="restart"/>
          </w:tcPr>
          <w:p w:rsidR="002178CA" w:rsidRPr="00382316" w:rsidRDefault="002178CA" w:rsidP="00A60C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823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Дизайн подарков (свечи, </w:t>
            </w:r>
            <w:proofErr w:type="spellStart"/>
            <w:r w:rsidRPr="003823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фоторамки</w:t>
            </w:r>
            <w:proofErr w:type="spellEnd"/>
            <w:r w:rsidRPr="003823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  <w:p w:rsidR="002178CA" w:rsidRPr="00A60C94" w:rsidRDefault="002178CA" w:rsidP="00A60C94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3823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Декорирование </w:t>
            </w:r>
            <w:proofErr w:type="spellStart"/>
            <w:r w:rsidRPr="003823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фоторамок</w:t>
            </w:r>
            <w:proofErr w:type="spellEnd"/>
            <w:r w:rsidRPr="0038231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2178CA" w:rsidRPr="00A60C94" w:rsidRDefault="00A60C94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</w:t>
            </w:r>
            <w:r w:rsidR="002178CA"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алфетки, ножницы, клей ПВА, карандаш, клеевой пистолет.</w:t>
            </w: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86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Поделки из всякой всячины</w:t>
            </w:r>
          </w:p>
        </w:tc>
        <w:tc>
          <w:tcPr>
            <w:tcW w:w="2835" w:type="dxa"/>
            <w:vMerge w:val="restart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proofErr w:type="spell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Прищепки</w:t>
            </w:r>
            <w:proofErr w:type="gramStart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,</w:t>
            </w:r>
            <w:r w:rsid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лей</w:t>
            </w:r>
            <w:proofErr w:type="spellEnd"/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ПВА, салфетки, ножницы, шпагат, шнуры, веревки.</w:t>
            </w: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8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Поделки из всякой всячины</w:t>
            </w: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Украшение цветочных горшков</w:t>
            </w:r>
          </w:p>
        </w:tc>
        <w:tc>
          <w:tcPr>
            <w:tcW w:w="2835" w:type="dxa"/>
            <w:vMerge w:val="restart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Кашпо, краска, салфетки, клей, ножницы</w:t>
            </w: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Украшение цветочных горшков</w:t>
            </w: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Бумага ручной работы</w:t>
            </w:r>
          </w:p>
        </w:tc>
        <w:tc>
          <w:tcPr>
            <w:tcW w:w="2835" w:type="dxa"/>
            <w:vMerge w:val="restart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Старая бумага, газеты, клей, пресс, марля, декоративные элементы.</w:t>
            </w: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Бумага ручной работы</w:t>
            </w: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Бумага ручной работы</w:t>
            </w: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Композиции из живых цветов</w:t>
            </w:r>
          </w:p>
        </w:tc>
        <w:tc>
          <w:tcPr>
            <w:tcW w:w="2835" w:type="dxa"/>
            <w:vMerge w:val="restart"/>
          </w:tcPr>
          <w:p w:rsidR="002178CA" w:rsidRPr="00A60C94" w:rsidRDefault="002178CA" w:rsidP="00317D2D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Ваза, корзинка, цветы, ветки, листья</w:t>
            </w:r>
            <w:r w:rsidR="00317D2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</w:t>
            </w:r>
            <w:r w:rsidR="00A60C94"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Композиции из живых цветов</w:t>
            </w:r>
          </w:p>
        </w:tc>
        <w:tc>
          <w:tcPr>
            <w:tcW w:w="2835" w:type="dxa"/>
            <w:vMerge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  <w:tr w:rsidR="002178CA" w:rsidRPr="00A60C94" w:rsidTr="00A60C94">
        <w:tc>
          <w:tcPr>
            <w:tcW w:w="668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841" w:type="dxa"/>
          </w:tcPr>
          <w:p w:rsidR="002178CA" w:rsidRPr="00A60C94" w:rsidRDefault="00A60C94" w:rsidP="00156525">
            <w:pPr>
              <w:jc w:val="center"/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86" w:type="dxa"/>
          </w:tcPr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60C94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Выставка</w:t>
            </w:r>
          </w:p>
        </w:tc>
        <w:tc>
          <w:tcPr>
            <w:tcW w:w="2835" w:type="dxa"/>
          </w:tcPr>
          <w:p w:rsidR="002178CA" w:rsidRPr="002178CA" w:rsidRDefault="002178CA" w:rsidP="00A60C94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178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Итоговая выставка</w:t>
            </w:r>
          </w:p>
          <w:p w:rsidR="002178CA" w:rsidRPr="002178CA" w:rsidRDefault="002178CA" w:rsidP="00A60C94">
            <w:pPr>
              <w:shd w:val="clear" w:color="auto" w:fill="FFFFFF"/>
              <w:ind w:right="-108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178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творческих работ.</w:t>
            </w:r>
          </w:p>
          <w:p w:rsidR="002178CA" w:rsidRPr="00A60C94" w:rsidRDefault="002178CA" w:rsidP="00A60C94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1" w:type="dxa"/>
          </w:tcPr>
          <w:p w:rsidR="002178CA" w:rsidRPr="00A60C94" w:rsidRDefault="002178CA" w:rsidP="00156525">
            <w:pPr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</w:p>
        </w:tc>
      </w:tr>
    </w:tbl>
    <w:p w:rsidR="00CB1B5B" w:rsidRPr="00D8753C" w:rsidRDefault="00CB1B5B" w:rsidP="00D8753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1B5B" w:rsidRPr="00D8753C" w:rsidSect="0037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8753C"/>
    <w:rsid w:val="0003295B"/>
    <w:rsid w:val="00066122"/>
    <w:rsid w:val="00076436"/>
    <w:rsid w:val="0008197F"/>
    <w:rsid w:val="00093720"/>
    <w:rsid w:val="000A2E44"/>
    <w:rsid w:val="000C24BF"/>
    <w:rsid w:val="000C6005"/>
    <w:rsid w:val="000D34C6"/>
    <w:rsid w:val="000E7792"/>
    <w:rsid w:val="0011175D"/>
    <w:rsid w:val="0011696D"/>
    <w:rsid w:val="00124EA6"/>
    <w:rsid w:val="00127217"/>
    <w:rsid w:val="001374AB"/>
    <w:rsid w:val="00137D93"/>
    <w:rsid w:val="00141D41"/>
    <w:rsid w:val="00141DA8"/>
    <w:rsid w:val="001446F1"/>
    <w:rsid w:val="001511ED"/>
    <w:rsid w:val="00156525"/>
    <w:rsid w:val="001601A9"/>
    <w:rsid w:val="001946D7"/>
    <w:rsid w:val="001A2149"/>
    <w:rsid w:val="001B0588"/>
    <w:rsid w:val="001C0111"/>
    <w:rsid w:val="001C5A0D"/>
    <w:rsid w:val="001C66A6"/>
    <w:rsid w:val="001E61AC"/>
    <w:rsid w:val="002003B0"/>
    <w:rsid w:val="002178CA"/>
    <w:rsid w:val="00220B24"/>
    <w:rsid w:val="00226206"/>
    <w:rsid w:val="002427E8"/>
    <w:rsid w:val="002457C1"/>
    <w:rsid w:val="00260E67"/>
    <w:rsid w:val="00262121"/>
    <w:rsid w:val="00266428"/>
    <w:rsid w:val="00276C5B"/>
    <w:rsid w:val="002D5CCB"/>
    <w:rsid w:val="002E2AD6"/>
    <w:rsid w:val="002F5ABC"/>
    <w:rsid w:val="00302584"/>
    <w:rsid w:val="00313A52"/>
    <w:rsid w:val="00317D2D"/>
    <w:rsid w:val="00320121"/>
    <w:rsid w:val="003311BB"/>
    <w:rsid w:val="003337B5"/>
    <w:rsid w:val="003376F7"/>
    <w:rsid w:val="00347E12"/>
    <w:rsid w:val="003621B9"/>
    <w:rsid w:val="003704C3"/>
    <w:rsid w:val="0037288B"/>
    <w:rsid w:val="00375A3D"/>
    <w:rsid w:val="00382316"/>
    <w:rsid w:val="003925C6"/>
    <w:rsid w:val="003B187E"/>
    <w:rsid w:val="003B5867"/>
    <w:rsid w:val="003C1B21"/>
    <w:rsid w:val="003E20DA"/>
    <w:rsid w:val="003F23CB"/>
    <w:rsid w:val="003F31AF"/>
    <w:rsid w:val="00406798"/>
    <w:rsid w:val="0041543B"/>
    <w:rsid w:val="00415527"/>
    <w:rsid w:val="00432E31"/>
    <w:rsid w:val="00451407"/>
    <w:rsid w:val="004541FE"/>
    <w:rsid w:val="004610AF"/>
    <w:rsid w:val="0047031C"/>
    <w:rsid w:val="00477796"/>
    <w:rsid w:val="00490505"/>
    <w:rsid w:val="005115A7"/>
    <w:rsid w:val="0051165B"/>
    <w:rsid w:val="005200E3"/>
    <w:rsid w:val="00530365"/>
    <w:rsid w:val="005547D0"/>
    <w:rsid w:val="00562AA6"/>
    <w:rsid w:val="00573753"/>
    <w:rsid w:val="005771B5"/>
    <w:rsid w:val="005826CD"/>
    <w:rsid w:val="0059715B"/>
    <w:rsid w:val="005A06F5"/>
    <w:rsid w:val="005C2145"/>
    <w:rsid w:val="005D7C4B"/>
    <w:rsid w:val="005D7E1D"/>
    <w:rsid w:val="005E2C99"/>
    <w:rsid w:val="005F2769"/>
    <w:rsid w:val="005F3243"/>
    <w:rsid w:val="006121B6"/>
    <w:rsid w:val="00621729"/>
    <w:rsid w:val="0063674F"/>
    <w:rsid w:val="006401C9"/>
    <w:rsid w:val="00652B60"/>
    <w:rsid w:val="00670E5A"/>
    <w:rsid w:val="00673737"/>
    <w:rsid w:val="006821CC"/>
    <w:rsid w:val="0068618E"/>
    <w:rsid w:val="006864BD"/>
    <w:rsid w:val="006B4161"/>
    <w:rsid w:val="006F6310"/>
    <w:rsid w:val="007049FE"/>
    <w:rsid w:val="007153D9"/>
    <w:rsid w:val="0075103C"/>
    <w:rsid w:val="00754125"/>
    <w:rsid w:val="00772BEF"/>
    <w:rsid w:val="0077334C"/>
    <w:rsid w:val="00775909"/>
    <w:rsid w:val="007801E3"/>
    <w:rsid w:val="007906BA"/>
    <w:rsid w:val="0079081F"/>
    <w:rsid w:val="007908C1"/>
    <w:rsid w:val="00795335"/>
    <w:rsid w:val="007A038D"/>
    <w:rsid w:val="007A2149"/>
    <w:rsid w:val="007A5B5B"/>
    <w:rsid w:val="007B2EA9"/>
    <w:rsid w:val="007C5E9A"/>
    <w:rsid w:val="00816166"/>
    <w:rsid w:val="0082100D"/>
    <w:rsid w:val="00821F66"/>
    <w:rsid w:val="00825117"/>
    <w:rsid w:val="00830330"/>
    <w:rsid w:val="00833A56"/>
    <w:rsid w:val="00854A2B"/>
    <w:rsid w:val="0085699F"/>
    <w:rsid w:val="00857591"/>
    <w:rsid w:val="00885C16"/>
    <w:rsid w:val="008A4940"/>
    <w:rsid w:val="008B2375"/>
    <w:rsid w:val="008D23F4"/>
    <w:rsid w:val="008E715B"/>
    <w:rsid w:val="00934926"/>
    <w:rsid w:val="0094252B"/>
    <w:rsid w:val="00953990"/>
    <w:rsid w:val="0097145C"/>
    <w:rsid w:val="0097445B"/>
    <w:rsid w:val="00987610"/>
    <w:rsid w:val="00987FCD"/>
    <w:rsid w:val="009C204B"/>
    <w:rsid w:val="009C383E"/>
    <w:rsid w:val="009D7377"/>
    <w:rsid w:val="009F4FA1"/>
    <w:rsid w:val="00A1014C"/>
    <w:rsid w:val="00A13A2B"/>
    <w:rsid w:val="00A26CFF"/>
    <w:rsid w:val="00A36874"/>
    <w:rsid w:val="00A424F5"/>
    <w:rsid w:val="00A56B09"/>
    <w:rsid w:val="00A60945"/>
    <w:rsid w:val="00A60C94"/>
    <w:rsid w:val="00A70B38"/>
    <w:rsid w:val="00A73339"/>
    <w:rsid w:val="00A84ED2"/>
    <w:rsid w:val="00A90294"/>
    <w:rsid w:val="00A90BC8"/>
    <w:rsid w:val="00AA08EA"/>
    <w:rsid w:val="00AB4620"/>
    <w:rsid w:val="00AC0058"/>
    <w:rsid w:val="00AE1E6B"/>
    <w:rsid w:val="00AF243E"/>
    <w:rsid w:val="00AF628E"/>
    <w:rsid w:val="00AF6E88"/>
    <w:rsid w:val="00B07F9B"/>
    <w:rsid w:val="00B110FC"/>
    <w:rsid w:val="00B178D6"/>
    <w:rsid w:val="00B17979"/>
    <w:rsid w:val="00B20910"/>
    <w:rsid w:val="00B259E2"/>
    <w:rsid w:val="00B266AD"/>
    <w:rsid w:val="00B26807"/>
    <w:rsid w:val="00B34BAA"/>
    <w:rsid w:val="00B45448"/>
    <w:rsid w:val="00B4686E"/>
    <w:rsid w:val="00B525A5"/>
    <w:rsid w:val="00B76B85"/>
    <w:rsid w:val="00B77CCC"/>
    <w:rsid w:val="00B85CA7"/>
    <w:rsid w:val="00B86C89"/>
    <w:rsid w:val="00B92F34"/>
    <w:rsid w:val="00BB5EFB"/>
    <w:rsid w:val="00BB64FA"/>
    <w:rsid w:val="00BD4F92"/>
    <w:rsid w:val="00BE3FCF"/>
    <w:rsid w:val="00C0005A"/>
    <w:rsid w:val="00C07B61"/>
    <w:rsid w:val="00C22468"/>
    <w:rsid w:val="00C26F05"/>
    <w:rsid w:val="00C36133"/>
    <w:rsid w:val="00C51A4C"/>
    <w:rsid w:val="00C74462"/>
    <w:rsid w:val="00C81500"/>
    <w:rsid w:val="00C82643"/>
    <w:rsid w:val="00C915C2"/>
    <w:rsid w:val="00C9309C"/>
    <w:rsid w:val="00CB1B5B"/>
    <w:rsid w:val="00CD1AD8"/>
    <w:rsid w:val="00CD6E56"/>
    <w:rsid w:val="00CE04B9"/>
    <w:rsid w:val="00D07023"/>
    <w:rsid w:val="00D41829"/>
    <w:rsid w:val="00D65296"/>
    <w:rsid w:val="00D71552"/>
    <w:rsid w:val="00D85108"/>
    <w:rsid w:val="00D8753C"/>
    <w:rsid w:val="00D87BBB"/>
    <w:rsid w:val="00D92401"/>
    <w:rsid w:val="00D969D3"/>
    <w:rsid w:val="00DA4AF4"/>
    <w:rsid w:val="00DA645C"/>
    <w:rsid w:val="00DC1803"/>
    <w:rsid w:val="00DC69B0"/>
    <w:rsid w:val="00DD6A25"/>
    <w:rsid w:val="00DF5A6C"/>
    <w:rsid w:val="00DF5AD3"/>
    <w:rsid w:val="00DF6616"/>
    <w:rsid w:val="00E26168"/>
    <w:rsid w:val="00E2775F"/>
    <w:rsid w:val="00E32C3B"/>
    <w:rsid w:val="00E41737"/>
    <w:rsid w:val="00E550F6"/>
    <w:rsid w:val="00E60899"/>
    <w:rsid w:val="00E64FEE"/>
    <w:rsid w:val="00E65FC0"/>
    <w:rsid w:val="00E675F4"/>
    <w:rsid w:val="00E954DC"/>
    <w:rsid w:val="00EA49A5"/>
    <w:rsid w:val="00EB0A53"/>
    <w:rsid w:val="00EC1DF6"/>
    <w:rsid w:val="00EC74B8"/>
    <w:rsid w:val="00EE6F4F"/>
    <w:rsid w:val="00F03FBB"/>
    <w:rsid w:val="00F23FB4"/>
    <w:rsid w:val="00F3526D"/>
    <w:rsid w:val="00F40943"/>
    <w:rsid w:val="00F55373"/>
    <w:rsid w:val="00F6303A"/>
    <w:rsid w:val="00F7194D"/>
    <w:rsid w:val="00F8711C"/>
    <w:rsid w:val="00FD12F0"/>
    <w:rsid w:val="00FE362A"/>
    <w:rsid w:val="00FF47AE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8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Kairat</dc:creator>
  <cp:lastModifiedBy>Kairat</cp:lastModifiedBy>
  <cp:revision>1</cp:revision>
  <cp:lastPrinted>2022-09-28T15:56:00Z</cp:lastPrinted>
  <dcterms:created xsi:type="dcterms:W3CDTF">2022-09-28T14:43:00Z</dcterms:created>
  <dcterms:modified xsi:type="dcterms:W3CDTF">2022-09-28T16:00:00Z</dcterms:modified>
</cp:coreProperties>
</file>