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F06" w:rsidRPr="00661E00" w:rsidRDefault="009E04A2" w:rsidP="00692623">
      <w:pPr>
        <w:pStyle w:val="style101"/>
        <w:shd w:val="clear" w:color="auto" w:fill="FFFFFF" w:themeFill="background1"/>
        <w:spacing w:before="0" w:beforeAutospacing="0" w:after="0" w:afterAutospacing="0"/>
        <w:jc w:val="center"/>
        <w:rPr>
          <w:sz w:val="28"/>
        </w:rPr>
      </w:pPr>
      <w:r w:rsidRPr="00265FC0">
        <w:t xml:space="preserve">                                                                                                                                               </w:t>
      </w:r>
      <w:r w:rsidR="00661E00">
        <w:t xml:space="preserve"> «</w:t>
      </w:r>
      <w:r w:rsidR="00804F06" w:rsidRPr="00661E00">
        <w:rPr>
          <w:sz w:val="28"/>
        </w:rPr>
        <w:t>УТВЕРЖДАЮ»</w:t>
      </w:r>
    </w:p>
    <w:p w:rsidR="00804F06" w:rsidRPr="00661E00" w:rsidRDefault="00973A1F" w:rsidP="00692623">
      <w:pPr>
        <w:pStyle w:val="style101"/>
        <w:shd w:val="clear" w:color="auto" w:fill="FFFFFF" w:themeFill="background1"/>
        <w:spacing w:before="0" w:beforeAutospacing="0" w:after="0" w:afterAutospacing="0"/>
        <w:jc w:val="center"/>
        <w:rPr>
          <w:sz w:val="28"/>
        </w:rPr>
      </w:pPr>
      <w:r w:rsidRPr="00661E00">
        <w:rPr>
          <w:sz w:val="28"/>
        </w:rPr>
        <w:t xml:space="preserve">                                                                                                                                     </w:t>
      </w:r>
      <w:r w:rsidR="00692623" w:rsidRPr="00661E00">
        <w:rPr>
          <w:sz w:val="28"/>
        </w:rPr>
        <w:t>д</w:t>
      </w:r>
      <w:r w:rsidR="00804F06" w:rsidRPr="00661E00">
        <w:rPr>
          <w:sz w:val="28"/>
        </w:rPr>
        <w:t xml:space="preserve">иректор </w:t>
      </w:r>
      <w:r w:rsidR="00313B93" w:rsidRPr="00661E00">
        <w:rPr>
          <w:sz w:val="28"/>
        </w:rPr>
        <w:t xml:space="preserve"> </w:t>
      </w:r>
      <w:r w:rsidR="00804F06" w:rsidRPr="00661E00">
        <w:rPr>
          <w:sz w:val="28"/>
        </w:rPr>
        <w:t>МКОУ СШ  № 2</w:t>
      </w:r>
      <w:r w:rsidR="00692623" w:rsidRPr="00661E00">
        <w:rPr>
          <w:b/>
          <w:bCs/>
          <w:sz w:val="28"/>
        </w:rPr>
        <w:t xml:space="preserve"> </w:t>
      </w:r>
    </w:p>
    <w:p w:rsidR="00661E00" w:rsidRPr="00661E00" w:rsidRDefault="00661E00" w:rsidP="00692623">
      <w:pPr>
        <w:pStyle w:val="style101"/>
        <w:shd w:val="clear" w:color="auto" w:fill="FFFFFF" w:themeFill="background1"/>
        <w:spacing w:before="0" w:beforeAutospacing="0" w:after="0" w:afterAutospacing="0"/>
        <w:ind w:left="9639"/>
        <w:rPr>
          <w:sz w:val="28"/>
        </w:rPr>
      </w:pPr>
      <w:r>
        <w:rPr>
          <w:sz w:val="28"/>
        </w:rPr>
        <w:t xml:space="preserve">              </w:t>
      </w:r>
      <w:r w:rsidRPr="00661E00">
        <w:rPr>
          <w:sz w:val="28"/>
        </w:rPr>
        <w:t>приказ № 255 от 25. 08. 2021 г</w:t>
      </w:r>
      <w:r w:rsidR="00973A1F" w:rsidRPr="00661E00">
        <w:rPr>
          <w:sz w:val="28"/>
        </w:rPr>
        <w:t xml:space="preserve">   </w:t>
      </w:r>
    </w:p>
    <w:p w:rsidR="00804F06" w:rsidRPr="00661E00" w:rsidRDefault="00661E00" w:rsidP="00692623">
      <w:pPr>
        <w:pStyle w:val="style101"/>
        <w:shd w:val="clear" w:color="auto" w:fill="FFFFFF" w:themeFill="background1"/>
        <w:spacing w:before="0" w:beforeAutospacing="0" w:after="0" w:afterAutospacing="0"/>
        <w:ind w:left="9639"/>
        <w:rPr>
          <w:bCs/>
          <w:sz w:val="28"/>
        </w:rPr>
      </w:pPr>
      <w:r w:rsidRPr="00661E00">
        <w:rPr>
          <w:sz w:val="28"/>
        </w:rPr>
        <w:t xml:space="preserve">             ____________  / </w:t>
      </w:r>
      <w:proofErr w:type="spellStart"/>
      <w:r w:rsidRPr="00661E00">
        <w:rPr>
          <w:sz w:val="28"/>
        </w:rPr>
        <w:t>Л.В.Авдощенко</w:t>
      </w:r>
      <w:proofErr w:type="spellEnd"/>
      <w:r w:rsidRPr="00661E00">
        <w:rPr>
          <w:sz w:val="28"/>
        </w:rPr>
        <w:t>/</w:t>
      </w:r>
      <w:r w:rsidR="00973A1F" w:rsidRPr="00661E00">
        <w:rPr>
          <w:sz w:val="28"/>
        </w:rPr>
        <w:t xml:space="preserve">                                                                                                                                                      </w:t>
      </w:r>
    </w:p>
    <w:p w:rsidR="00804F06" w:rsidRPr="00265FC0" w:rsidRDefault="009E04A2" w:rsidP="00692623">
      <w:pPr>
        <w:shd w:val="clear" w:color="auto" w:fill="FFFFFF" w:themeFill="background1"/>
        <w:jc w:val="center"/>
        <w:rPr>
          <w:bCs/>
          <w:sz w:val="28"/>
          <w:szCs w:val="28"/>
        </w:rPr>
      </w:pPr>
      <w:r w:rsidRPr="00265FC0">
        <w:rPr>
          <w:bCs/>
          <w:sz w:val="28"/>
          <w:szCs w:val="28"/>
        </w:rPr>
        <w:t xml:space="preserve">  </w:t>
      </w:r>
    </w:p>
    <w:p w:rsidR="00676CB0" w:rsidRPr="00265FC0" w:rsidRDefault="00676CB0" w:rsidP="00804F06">
      <w:pPr>
        <w:shd w:val="clear" w:color="auto" w:fill="FFFFFF" w:themeFill="background1"/>
        <w:jc w:val="center"/>
        <w:rPr>
          <w:bCs/>
          <w:sz w:val="28"/>
          <w:szCs w:val="28"/>
        </w:rPr>
      </w:pPr>
    </w:p>
    <w:p w:rsidR="009E04A2" w:rsidRDefault="009E04A2" w:rsidP="00804F06">
      <w:pPr>
        <w:shd w:val="clear" w:color="auto" w:fill="FFFFFF" w:themeFill="background1"/>
        <w:jc w:val="center"/>
        <w:rPr>
          <w:bCs/>
          <w:sz w:val="28"/>
          <w:szCs w:val="28"/>
        </w:rPr>
      </w:pPr>
    </w:p>
    <w:p w:rsidR="00692623" w:rsidRDefault="00692623" w:rsidP="00804F06">
      <w:pPr>
        <w:shd w:val="clear" w:color="auto" w:fill="FFFFFF" w:themeFill="background1"/>
        <w:jc w:val="center"/>
        <w:rPr>
          <w:bCs/>
          <w:sz w:val="28"/>
          <w:szCs w:val="28"/>
        </w:rPr>
      </w:pPr>
    </w:p>
    <w:p w:rsidR="00692623" w:rsidRDefault="00692623" w:rsidP="00804F06">
      <w:pPr>
        <w:shd w:val="clear" w:color="auto" w:fill="FFFFFF" w:themeFill="background1"/>
        <w:jc w:val="center"/>
        <w:rPr>
          <w:bCs/>
          <w:sz w:val="28"/>
          <w:szCs w:val="28"/>
        </w:rPr>
      </w:pPr>
    </w:p>
    <w:p w:rsidR="00692623" w:rsidRDefault="00692623" w:rsidP="00804F06">
      <w:pPr>
        <w:shd w:val="clear" w:color="auto" w:fill="FFFFFF" w:themeFill="background1"/>
        <w:jc w:val="center"/>
        <w:rPr>
          <w:bCs/>
          <w:sz w:val="28"/>
          <w:szCs w:val="28"/>
        </w:rPr>
      </w:pPr>
    </w:p>
    <w:p w:rsidR="00692623" w:rsidRDefault="00692623" w:rsidP="00804F06">
      <w:pPr>
        <w:shd w:val="clear" w:color="auto" w:fill="FFFFFF" w:themeFill="background1"/>
        <w:jc w:val="center"/>
        <w:rPr>
          <w:bCs/>
          <w:sz w:val="28"/>
          <w:szCs w:val="28"/>
        </w:rPr>
      </w:pPr>
    </w:p>
    <w:p w:rsidR="00692623" w:rsidRPr="00265FC0" w:rsidRDefault="00692623" w:rsidP="00804F06">
      <w:pPr>
        <w:shd w:val="clear" w:color="auto" w:fill="FFFFFF" w:themeFill="background1"/>
        <w:jc w:val="center"/>
        <w:rPr>
          <w:bCs/>
          <w:sz w:val="28"/>
          <w:szCs w:val="28"/>
        </w:rPr>
      </w:pPr>
    </w:p>
    <w:p w:rsidR="00804F06" w:rsidRPr="00265FC0" w:rsidRDefault="00804F06" w:rsidP="00804F06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  <w:r w:rsidRPr="00265FC0">
        <w:rPr>
          <w:b/>
          <w:bCs/>
          <w:sz w:val="28"/>
          <w:szCs w:val="28"/>
        </w:rPr>
        <w:t xml:space="preserve">         План работы библиотеки</w:t>
      </w:r>
    </w:p>
    <w:p w:rsidR="00804F06" w:rsidRPr="00265FC0" w:rsidRDefault="00804F06" w:rsidP="00804F06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</w:p>
    <w:p w:rsidR="00804F06" w:rsidRPr="00265FC0" w:rsidRDefault="00804F06" w:rsidP="00804F06">
      <w:pPr>
        <w:shd w:val="clear" w:color="auto" w:fill="FFFFFF" w:themeFill="background1"/>
        <w:rPr>
          <w:bCs/>
          <w:sz w:val="28"/>
          <w:szCs w:val="28"/>
        </w:rPr>
      </w:pPr>
    </w:p>
    <w:p w:rsidR="00804F06" w:rsidRPr="00265FC0" w:rsidRDefault="00804F06" w:rsidP="00804F06">
      <w:pPr>
        <w:shd w:val="clear" w:color="auto" w:fill="FFFFFF" w:themeFill="background1"/>
        <w:jc w:val="center"/>
        <w:rPr>
          <w:bCs/>
          <w:sz w:val="28"/>
          <w:szCs w:val="28"/>
        </w:rPr>
      </w:pPr>
    </w:p>
    <w:p w:rsidR="00804F06" w:rsidRPr="00265FC0" w:rsidRDefault="00661E00" w:rsidP="00804F06">
      <w:pPr>
        <w:shd w:val="clear" w:color="auto" w:fill="FFFFFF" w:themeFill="background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м</w:t>
      </w:r>
      <w:r w:rsidR="00804F06" w:rsidRPr="00265FC0">
        <w:rPr>
          <w:sz w:val="28"/>
          <w:szCs w:val="28"/>
        </w:rPr>
        <w:t>униципального казе</w:t>
      </w:r>
      <w:r w:rsidR="00313B93" w:rsidRPr="00265FC0">
        <w:rPr>
          <w:sz w:val="28"/>
          <w:szCs w:val="28"/>
        </w:rPr>
        <w:t xml:space="preserve">нного образовательного  </w:t>
      </w:r>
      <w:r w:rsidR="00804F06" w:rsidRPr="00265FC0">
        <w:rPr>
          <w:sz w:val="28"/>
          <w:szCs w:val="28"/>
        </w:rPr>
        <w:t>учреждения средняя  школа №</w:t>
      </w:r>
      <w:r>
        <w:rPr>
          <w:sz w:val="28"/>
          <w:szCs w:val="28"/>
        </w:rPr>
        <w:t xml:space="preserve"> </w:t>
      </w:r>
      <w:r w:rsidR="00804F06" w:rsidRPr="00265FC0">
        <w:rPr>
          <w:sz w:val="28"/>
          <w:szCs w:val="28"/>
        </w:rPr>
        <w:t>2</w:t>
      </w:r>
    </w:p>
    <w:p w:rsidR="00804F06" w:rsidRPr="00265FC0" w:rsidRDefault="00804F06" w:rsidP="00804F06">
      <w:pPr>
        <w:shd w:val="clear" w:color="auto" w:fill="FFFFFF" w:themeFill="background1"/>
        <w:jc w:val="center"/>
        <w:rPr>
          <w:sz w:val="28"/>
          <w:szCs w:val="28"/>
        </w:rPr>
      </w:pPr>
      <w:r w:rsidRPr="00265FC0">
        <w:rPr>
          <w:sz w:val="28"/>
          <w:szCs w:val="28"/>
        </w:rPr>
        <w:t xml:space="preserve">       города Палласовки Волгоградской области</w:t>
      </w:r>
    </w:p>
    <w:p w:rsidR="00804F06" w:rsidRPr="00265FC0" w:rsidRDefault="003E50C8" w:rsidP="00804F06">
      <w:pPr>
        <w:shd w:val="clear" w:color="auto" w:fill="FFFFFF" w:themeFill="background1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на 202</w:t>
      </w:r>
      <w:r>
        <w:rPr>
          <w:bCs/>
          <w:sz w:val="28"/>
          <w:szCs w:val="28"/>
          <w:lang w:val="en-US"/>
        </w:rPr>
        <w:t>1</w:t>
      </w:r>
      <w:r>
        <w:rPr>
          <w:bCs/>
          <w:sz w:val="28"/>
          <w:szCs w:val="28"/>
        </w:rPr>
        <w:t xml:space="preserve"> - 202</w:t>
      </w:r>
      <w:r>
        <w:rPr>
          <w:bCs/>
          <w:sz w:val="28"/>
          <w:szCs w:val="28"/>
          <w:lang w:val="en-US"/>
        </w:rPr>
        <w:t>2</w:t>
      </w:r>
      <w:r w:rsidR="00804F06" w:rsidRPr="00265FC0">
        <w:rPr>
          <w:bCs/>
          <w:sz w:val="28"/>
          <w:szCs w:val="28"/>
        </w:rPr>
        <w:t xml:space="preserve"> учебный год</w:t>
      </w:r>
    </w:p>
    <w:p w:rsidR="00804F06" w:rsidRPr="00265FC0" w:rsidRDefault="00804F06" w:rsidP="00804F06">
      <w:pPr>
        <w:shd w:val="clear" w:color="auto" w:fill="FFFFFF" w:themeFill="background1"/>
        <w:tabs>
          <w:tab w:val="left" w:pos="5490"/>
        </w:tabs>
        <w:spacing w:before="100" w:beforeAutospacing="1" w:after="100" w:afterAutospacing="1"/>
        <w:ind w:left="360"/>
        <w:jc w:val="center"/>
        <w:rPr>
          <w:bCs/>
          <w:spacing w:val="-8"/>
          <w:sz w:val="28"/>
          <w:szCs w:val="28"/>
        </w:rPr>
      </w:pPr>
    </w:p>
    <w:p w:rsidR="00804F06" w:rsidRDefault="00804F06" w:rsidP="00804F06">
      <w:pPr>
        <w:shd w:val="clear" w:color="auto" w:fill="FFFFFF" w:themeFill="background1"/>
        <w:tabs>
          <w:tab w:val="left" w:pos="5490"/>
        </w:tabs>
        <w:spacing w:before="100" w:beforeAutospacing="1" w:after="100" w:afterAutospacing="1"/>
        <w:ind w:left="360"/>
        <w:jc w:val="center"/>
        <w:rPr>
          <w:bCs/>
          <w:spacing w:val="-8"/>
          <w:sz w:val="28"/>
          <w:szCs w:val="28"/>
        </w:rPr>
      </w:pPr>
    </w:p>
    <w:p w:rsidR="00661E00" w:rsidRPr="00265FC0" w:rsidRDefault="00661E00" w:rsidP="00804F06">
      <w:pPr>
        <w:shd w:val="clear" w:color="auto" w:fill="FFFFFF" w:themeFill="background1"/>
        <w:tabs>
          <w:tab w:val="left" w:pos="5490"/>
        </w:tabs>
        <w:spacing w:before="100" w:beforeAutospacing="1" w:after="100" w:afterAutospacing="1"/>
        <w:ind w:left="360"/>
        <w:jc w:val="center"/>
        <w:rPr>
          <w:bCs/>
          <w:spacing w:val="-8"/>
          <w:sz w:val="28"/>
          <w:szCs w:val="28"/>
        </w:rPr>
      </w:pPr>
    </w:p>
    <w:p w:rsidR="00804F06" w:rsidRPr="00265FC0" w:rsidRDefault="00804F06" w:rsidP="00804F06">
      <w:pPr>
        <w:shd w:val="clear" w:color="auto" w:fill="FFFFFF" w:themeFill="background1"/>
        <w:spacing w:before="100" w:beforeAutospacing="1" w:after="100" w:afterAutospacing="1"/>
        <w:ind w:left="360"/>
        <w:jc w:val="center"/>
        <w:rPr>
          <w:bCs/>
          <w:spacing w:val="-8"/>
          <w:sz w:val="28"/>
          <w:szCs w:val="28"/>
        </w:rPr>
      </w:pPr>
    </w:p>
    <w:p w:rsidR="00804F06" w:rsidRPr="003E50C8" w:rsidRDefault="003E50C8" w:rsidP="00804F06">
      <w:pPr>
        <w:shd w:val="clear" w:color="auto" w:fill="FFFFFF" w:themeFill="background1"/>
        <w:spacing w:before="100" w:beforeAutospacing="1" w:after="100" w:afterAutospacing="1"/>
        <w:ind w:left="360"/>
        <w:jc w:val="center"/>
        <w:rPr>
          <w:b/>
          <w:bCs/>
          <w:spacing w:val="-8"/>
          <w:sz w:val="28"/>
          <w:szCs w:val="28"/>
          <w:lang w:val="en-US"/>
        </w:rPr>
      </w:pPr>
      <w:r>
        <w:rPr>
          <w:b/>
          <w:bCs/>
          <w:spacing w:val="-8"/>
          <w:sz w:val="28"/>
          <w:szCs w:val="28"/>
        </w:rPr>
        <w:t>Палласовка 202</w:t>
      </w:r>
      <w:r>
        <w:rPr>
          <w:b/>
          <w:bCs/>
          <w:spacing w:val="-8"/>
          <w:sz w:val="28"/>
          <w:szCs w:val="28"/>
          <w:lang w:val="en-US"/>
        </w:rPr>
        <w:t>1</w:t>
      </w:r>
    </w:p>
    <w:p w:rsidR="00804F06" w:rsidRPr="00265FC0" w:rsidRDefault="00804F06" w:rsidP="00804F06">
      <w:pPr>
        <w:shd w:val="clear" w:color="auto" w:fill="FFFFFF" w:themeFill="background1"/>
        <w:spacing w:before="100" w:beforeAutospacing="1" w:after="100" w:afterAutospacing="1"/>
        <w:rPr>
          <w:b/>
          <w:bCs/>
          <w:spacing w:val="-8"/>
        </w:rPr>
      </w:pPr>
    </w:p>
    <w:p w:rsidR="00804F06" w:rsidRPr="00265FC0" w:rsidRDefault="00804F06" w:rsidP="00804F06">
      <w:pPr>
        <w:shd w:val="clear" w:color="auto" w:fill="FFFFFF" w:themeFill="background1"/>
        <w:spacing w:after="100" w:afterAutospacing="1" w:line="276" w:lineRule="auto"/>
        <w:ind w:left="360"/>
        <w:jc w:val="center"/>
        <w:rPr>
          <w:b/>
          <w:bCs/>
        </w:rPr>
      </w:pPr>
      <w:r w:rsidRPr="00265FC0">
        <w:rPr>
          <w:b/>
          <w:bCs/>
        </w:rPr>
        <w:lastRenderedPageBreak/>
        <w:t>Цели и задачи работы школьной библиотеки</w:t>
      </w:r>
    </w:p>
    <w:p w:rsidR="00804F06" w:rsidRPr="00265FC0" w:rsidRDefault="00804F06" w:rsidP="00804F06">
      <w:pPr>
        <w:shd w:val="clear" w:color="auto" w:fill="FFFFFF" w:themeFill="background1"/>
        <w:spacing w:after="100" w:afterAutospacing="1" w:line="276" w:lineRule="auto"/>
        <w:rPr>
          <w:b/>
          <w:bCs/>
          <w:spacing w:val="-8"/>
        </w:rPr>
      </w:pPr>
      <w:r w:rsidRPr="00265FC0">
        <w:rPr>
          <w:b/>
          <w:bCs/>
          <w:spacing w:val="-8"/>
        </w:rPr>
        <w:t>Цели:</w:t>
      </w:r>
    </w:p>
    <w:p w:rsidR="00804F06" w:rsidRPr="00265FC0" w:rsidRDefault="00804F06" w:rsidP="009E04A2">
      <w:pPr>
        <w:numPr>
          <w:ilvl w:val="0"/>
          <w:numId w:val="15"/>
        </w:numPr>
        <w:shd w:val="clear" w:color="auto" w:fill="FFFFFF" w:themeFill="background1"/>
        <w:spacing w:line="276" w:lineRule="auto"/>
      </w:pPr>
      <w:r w:rsidRPr="00265FC0">
        <w:t>Обеспечение учебно-воспитательного процесса и самообразования путем                                                                                             библиотечно-библиографического и информационного обслуживания учащихся и педагогов.</w:t>
      </w:r>
    </w:p>
    <w:p w:rsidR="00804F06" w:rsidRPr="00265FC0" w:rsidRDefault="00804F06" w:rsidP="009E04A2">
      <w:pPr>
        <w:pStyle w:val="a6"/>
        <w:numPr>
          <w:ilvl w:val="0"/>
          <w:numId w:val="15"/>
        </w:numPr>
        <w:shd w:val="clear" w:color="auto" w:fill="FFFFFF" w:themeFill="background1"/>
        <w:spacing w:line="276" w:lineRule="auto"/>
      </w:pPr>
      <w:r w:rsidRPr="00265FC0">
        <w:t xml:space="preserve">Знакомство учащихся с основами библиотечно-библиографических знаний.  </w:t>
      </w:r>
    </w:p>
    <w:p w:rsidR="00804F06" w:rsidRPr="00265FC0" w:rsidRDefault="00804F06" w:rsidP="009E04A2">
      <w:pPr>
        <w:pStyle w:val="21"/>
        <w:numPr>
          <w:ilvl w:val="0"/>
          <w:numId w:val="1"/>
        </w:numPr>
        <w:rPr>
          <w:i w:val="0"/>
          <w:color w:val="auto"/>
        </w:rPr>
      </w:pPr>
      <w:r w:rsidRPr="00265FC0">
        <w:rPr>
          <w:i w:val="0"/>
          <w:color w:val="auto"/>
        </w:rPr>
        <w:t>Формирование у школьников навыков независимого библиотечного  пользователя: обучение пользованию книгой и другими носителями информации, поиску, отбору и критической оценке информации.</w:t>
      </w:r>
    </w:p>
    <w:p w:rsidR="00804F06" w:rsidRPr="00265FC0" w:rsidRDefault="00804F06" w:rsidP="009E04A2">
      <w:pPr>
        <w:pStyle w:val="a6"/>
        <w:numPr>
          <w:ilvl w:val="0"/>
          <w:numId w:val="15"/>
        </w:numPr>
        <w:shd w:val="clear" w:color="auto" w:fill="FFFFFF" w:themeFill="background1"/>
        <w:spacing w:line="276" w:lineRule="auto"/>
        <w:jc w:val="both"/>
      </w:pPr>
      <w:r w:rsidRPr="00265FC0">
        <w:rPr>
          <w:bCs/>
        </w:rPr>
        <w:t xml:space="preserve">Приобщение </w:t>
      </w:r>
      <w:r w:rsidRPr="00265FC0">
        <w:t>детей к ценностям мировой и отечественной культуры.</w:t>
      </w:r>
    </w:p>
    <w:p w:rsidR="00804F06" w:rsidRPr="00265FC0" w:rsidRDefault="00804F06" w:rsidP="009E04A2">
      <w:pPr>
        <w:pStyle w:val="a6"/>
        <w:numPr>
          <w:ilvl w:val="0"/>
          <w:numId w:val="1"/>
        </w:numPr>
        <w:shd w:val="clear" w:color="auto" w:fill="FFFFFF" w:themeFill="background1"/>
        <w:spacing w:line="276" w:lineRule="auto"/>
      </w:pPr>
      <w:r w:rsidRPr="00265FC0">
        <w:t>Воспитание культурного и гражданского самосознания.</w:t>
      </w:r>
    </w:p>
    <w:p w:rsidR="00804F06" w:rsidRPr="00265FC0" w:rsidRDefault="00804F06" w:rsidP="009E04A2">
      <w:pPr>
        <w:numPr>
          <w:ilvl w:val="0"/>
          <w:numId w:val="15"/>
        </w:numPr>
        <w:shd w:val="clear" w:color="auto" w:fill="FFFFFF" w:themeFill="background1"/>
        <w:spacing w:line="276" w:lineRule="auto"/>
      </w:pPr>
      <w:r w:rsidRPr="00265FC0">
        <w:t>Вести работу по обеспечению школы учебниками и их сохранности.</w:t>
      </w:r>
    </w:p>
    <w:p w:rsidR="00804F06" w:rsidRPr="00265FC0" w:rsidRDefault="00804F06" w:rsidP="009E04A2">
      <w:pPr>
        <w:numPr>
          <w:ilvl w:val="0"/>
          <w:numId w:val="15"/>
        </w:numPr>
        <w:shd w:val="clear" w:color="auto" w:fill="FFFFFF" w:themeFill="background1"/>
        <w:spacing w:line="276" w:lineRule="auto"/>
      </w:pPr>
      <w:r w:rsidRPr="00265FC0">
        <w:t>Совершенствование традиционных и освоение новых технологий</w:t>
      </w:r>
    </w:p>
    <w:p w:rsidR="00804F06" w:rsidRPr="00265FC0" w:rsidRDefault="00804F06" w:rsidP="00804F06">
      <w:pPr>
        <w:shd w:val="clear" w:color="auto" w:fill="FFFFFF" w:themeFill="background1"/>
        <w:spacing w:line="276" w:lineRule="auto"/>
      </w:pPr>
      <w:r w:rsidRPr="00265FC0">
        <w:rPr>
          <w:b/>
          <w:bCs/>
        </w:rPr>
        <w:t> Задачи:</w:t>
      </w:r>
    </w:p>
    <w:p w:rsidR="00804F06" w:rsidRPr="00265FC0" w:rsidRDefault="00804F06" w:rsidP="00692623">
      <w:pPr>
        <w:shd w:val="clear" w:color="auto" w:fill="FFFFFF" w:themeFill="background1"/>
        <w:spacing w:line="276" w:lineRule="auto"/>
        <w:ind w:right="565"/>
      </w:pPr>
      <w:r w:rsidRPr="00265FC0">
        <w:rPr>
          <w:b/>
          <w:bCs/>
        </w:rPr>
        <w:t> </w:t>
      </w:r>
      <w:r w:rsidRPr="00265FC0">
        <w:t xml:space="preserve">- </w:t>
      </w:r>
      <w:r w:rsidRPr="00265FC0">
        <w:rPr>
          <w:b/>
          <w:bCs/>
        </w:rPr>
        <w:t>пропаганда</w:t>
      </w:r>
      <w:r w:rsidRPr="00265FC0">
        <w:t xml:space="preserve"> литературы в помощь учебно-воспитательного процесса;</w:t>
      </w:r>
    </w:p>
    <w:p w:rsidR="00804F06" w:rsidRPr="00265FC0" w:rsidRDefault="00804F06" w:rsidP="00692623">
      <w:pPr>
        <w:shd w:val="clear" w:color="auto" w:fill="FFFFFF" w:themeFill="background1"/>
        <w:spacing w:line="276" w:lineRule="auto"/>
        <w:ind w:right="565"/>
        <w:jc w:val="both"/>
      </w:pPr>
      <w:r w:rsidRPr="00265FC0">
        <w:t xml:space="preserve"> - </w:t>
      </w:r>
      <w:r w:rsidRPr="00265FC0">
        <w:rPr>
          <w:b/>
          <w:bCs/>
        </w:rPr>
        <w:t>овладение</w:t>
      </w:r>
      <w:r w:rsidRPr="00265FC0">
        <w:t xml:space="preserve"> навыками работы с книгой, получением информации;</w:t>
      </w:r>
    </w:p>
    <w:p w:rsidR="00804F06" w:rsidRPr="00265FC0" w:rsidRDefault="00804F06" w:rsidP="00692623">
      <w:pPr>
        <w:shd w:val="clear" w:color="auto" w:fill="FFFFFF" w:themeFill="background1"/>
        <w:spacing w:line="276" w:lineRule="auto"/>
        <w:ind w:right="565"/>
        <w:jc w:val="both"/>
      </w:pPr>
      <w:r w:rsidRPr="00265FC0">
        <w:t xml:space="preserve"> - </w:t>
      </w:r>
      <w:r w:rsidRPr="00265FC0">
        <w:rPr>
          <w:b/>
          <w:bCs/>
        </w:rPr>
        <w:t xml:space="preserve">воспитание </w:t>
      </w:r>
      <w:r w:rsidRPr="00265FC0">
        <w:t>позитивного отношения к книге, потре</w:t>
      </w:r>
      <w:r w:rsidR="00692623">
        <w:t>бности в чтении посредством   </w:t>
      </w:r>
      <w:r w:rsidRPr="00265FC0">
        <w:t>использования различных форм работы с читателем;</w:t>
      </w:r>
    </w:p>
    <w:p w:rsidR="00A2495C" w:rsidRPr="00692623" w:rsidRDefault="00804F06" w:rsidP="00692623">
      <w:pPr>
        <w:shd w:val="clear" w:color="auto" w:fill="FFFFFF" w:themeFill="background1"/>
        <w:spacing w:line="276" w:lineRule="auto"/>
        <w:ind w:right="565"/>
        <w:jc w:val="both"/>
      </w:pPr>
      <w:r w:rsidRPr="00265FC0">
        <w:t xml:space="preserve"> - </w:t>
      </w:r>
      <w:r w:rsidRPr="00265FC0">
        <w:rPr>
          <w:b/>
          <w:bCs/>
        </w:rPr>
        <w:t xml:space="preserve">овладение </w:t>
      </w:r>
      <w:r w:rsidRPr="00265FC0">
        <w:t>новыми технологиями работы в связи с установкой АРМБ (автоматизированного рабочего места библиотекаря).</w:t>
      </w:r>
    </w:p>
    <w:p w:rsidR="00804F06" w:rsidRPr="00692623" w:rsidRDefault="00804F06" w:rsidP="00692623">
      <w:pPr>
        <w:pStyle w:val="a7"/>
        <w:shd w:val="clear" w:color="auto" w:fill="FFFFFF" w:themeFill="background1"/>
        <w:spacing w:before="0" w:beforeAutospacing="0" w:after="0" w:afterAutospacing="0" w:line="276" w:lineRule="auto"/>
        <w:ind w:left="720" w:right="565"/>
        <w:jc w:val="center"/>
        <w:rPr>
          <w:b/>
          <w:bCs/>
        </w:rPr>
      </w:pPr>
      <w:r w:rsidRPr="00265FC0">
        <w:rPr>
          <w:b/>
          <w:bCs/>
        </w:rPr>
        <w:t>Основные функции библиотеки:</w:t>
      </w:r>
    </w:p>
    <w:p w:rsidR="00804F06" w:rsidRPr="00265FC0" w:rsidRDefault="00804F06" w:rsidP="00692623">
      <w:pPr>
        <w:pStyle w:val="a4"/>
        <w:shd w:val="clear" w:color="auto" w:fill="FFFFFF" w:themeFill="background1"/>
        <w:spacing w:line="276" w:lineRule="auto"/>
        <w:ind w:right="565"/>
        <w:jc w:val="both"/>
      </w:pPr>
      <w:r w:rsidRPr="00265FC0">
        <w:rPr>
          <w:b/>
          <w:bCs/>
          <w:i/>
          <w:iCs/>
          <w:spacing w:val="-1"/>
        </w:rPr>
        <w:t xml:space="preserve">1. Образовательная </w:t>
      </w:r>
      <w:r w:rsidRPr="00265FC0">
        <w:rPr>
          <w:spacing w:val="-1"/>
        </w:rPr>
        <w:t>— поддержка и обеспечение об</w:t>
      </w:r>
      <w:r w:rsidRPr="00265FC0">
        <w:rPr>
          <w:spacing w:val="-1"/>
        </w:rPr>
        <w:softHyphen/>
      </w:r>
      <w:r w:rsidRPr="00265FC0">
        <w:t>разовательных целей, сформированных в концепции школы и в школьной программе.</w:t>
      </w:r>
    </w:p>
    <w:p w:rsidR="00804F06" w:rsidRPr="00265FC0" w:rsidRDefault="00804F06" w:rsidP="00692623">
      <w:pPr>
        <w:pStyle w:val="a4"/>
        <w:shd w:val="clear" w:color="auto" w:fill="FFFFFF" w:themeFill="background1"/>
        <w:spacing w:line="276" w:lineRule="auto"/>
        <w:ind w:right="565"/>
        <w:jc w:val="both"/>
      </w:pPr>
      <w:r w:rsidRPr="00265FC0">
        <w:rPr>
          <w:b/>
          <w:bCs/>
          <w:i/>
          <w:iCs/>
        </w:rPr>
        <w:t>2. Информационная</w:t>
      </w:r>
      <w:r w:rsidRPr="00265FC0">
        <w:t xml:space="preserve">— </w:t>
      </w:r>
      <w:proofErr w:type="gramStart"/>
      <w:r w:rsidRPr="00265FC0">
        <w:t>пр</w:t>
      </w:r>
      <w:proofErr w:type="gramEnd"/>
      <w:r w:rsidRPr="00265FC0">
        <w:t>едоставление возможнос</w:t>
      </w:r>
      <w:r w:rsidRPr="00265FC0">
        <w:softHyphen/>
        <w:t>ти использования информации вне зависимости от ее вида, формата и носителя.</w:t>
      </w:r>
    </w:p>
    <w:p w:rsidR="00804F06" w:rsidRPr="00692623" w:rsidRDefault="00804F06" w:rsidP="00692623">
      <w:pPr>
        <w:pStyle w:val="a4"/>
        <w:shd w:val="clear" w:color="auto" w:fill="FFFFFF" w:themeFill="background1"/>
        <w:spacing w:line="276" w:lineRule="auto"/>
        <w:ind w:right="565"/>
        <w:jc w:val="both"/>
      </w:pPr>
      <w:r w:rsidRPr="00265FC0">
        <w:rPr>
          <w:b/>
          <w:bCs/>
          <w:i/>
          <w:iCs/>
          <w:spacing w:val="-1"/>
        </w:rPr>
        <w:t xml:space="preserve">3. Культурная </w:t>
      </w:r>
      <w:r w:rsidRPr="00265FC0">
        <w:rPr>
          <w:spacing w:val="-1"/>
        </w:rPr>
        <w:t>— организация мероприятий, воспиты</w:t>
      </w:r>
      <w:r w:rsidRPr="00265FC0">
        <w:rPr>
          <w:spacing w:val="-1"/>
        </w:rPr>
        <w:softHyphen/>
      </w:r>
      <w:r w:rsidRPr="00265FC0">
        <w:t>вающих культурное и социальное самосознание, со</w:t>
      </w:r>
      <w:r w:rsidRPr="00265FC0">
        <w:softHyphen/>
        <w:t>действующих э</w:t>
      </w:r>
      <w:r w:rsidR="00692623">
        <w:t>моциональному развитию учащихся</w:t>
      </w:r>
    </w:p>
    <w:p w:rsidR="00804F06" w:rsidRPr="00265FC0" w:rsidRDefault="00313B93" w:rsidP="00313B93">
      <w:pPr>
        <w:pStyle w:val="a4"/>
        <w:shd w:val="clear" w:color="auto" w:fill="FFFFFF" w:themeFill="background1"/>
        <w:spacing w:line="276" w:lineRule="auto"/>
        <w:ind w:left="720" w:right="565"/>
        <w:jc w:val="center"/>
        <w:rPr>
          <w:b/>
        </w:rPr>
      </w:pPr>
      <w:r w:rsidRPr="00265FC0">
        <w:rPr>
          <w:b/>
        </w:rPr>
        <w:t>Общие сведения о библиотеке</w:t>
      </w:r>
    </w:p>
    <w:p w:rsidR="00804F06" w:rsidRPr="00265FC0" w:rsidRDefault="00804F06" w:rsidP="00804F06">
      <w:pPr>
        <w:pStyle w:val="a4"/>
        <w:shd w:val="clear" w:color="auto" w:fill="FFFFFF" w:themeFill="background1"/>
        <w:spacing w:line="276" w:lineRule="auto"/>
        <w:ind w:left="720" w:right="565"/>
        <w:jc w:val="both"/>
      </w:pPr>
    </w:p>
    <w:p w:rsidR="00804F06" w:rsidRPr="00265FC0" w:rsidRDefault="00804F06" w:rsidP="00804F06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40"/>
        <w:gridCol w:w="2582"/>
      </w:tblGrid>
      <w:tr w:rsidR="00804F06" w:rsidRPr="00265FC0" w:rsidTr="00313B93">
        <w:tc>
          <w:tcPr>
            <w:tcW w:w="5640" w:type="dxa"/>
          </w:tcPr>
          <w:p w:rsidR="00804F06" w:rsidRPr="00265FC0" w:rsidRDefault="00804F06" w:rsidP="00F722A9">
            <w:pPr>
              <w:shd w:val="clear" w:color="auto" w:fill="FFFFFF" w:themeFill="background1"/>
              <w:spacing w:before="100" w:beforeAutospacing="1" w:after="100" w:afterAutospacing="1"/>
            </w:pPr>
            <w:r w:rsidRPr="00265FC0">
              <w:t xml:space="preserve">Количество учащихся </w:t>
            </w:r>
          </w:p>
        </w:tc>
        <w:tc>
          <w:tcPr>
            <w:tcW w:w="2582" w:type="dxa"/>
          </w:tcPr>
          <w:p w:rsidR="00804F06" w:rsidRPr="00265FC0" w:rsidRDefault="00804F06" w:rsidP="009D1658">
            <w:pPr>
              <w:shd w:val="clear" w:color="auto" w:fill="FFFFFF" w:themeFill="background1"/>
              <w:spacing w:before="100" w:beforeAutospacing="1" w:after="100" w:afterAutospacing="1"/>
            </w:pPr>
            <w:r w:rsidRPr="00265FC0">
              <w:t xml:space="preserve">   </w:t>
            </w:r>
            <w:r w:rsidR="003E50C8">
              <w:rPr>
                <w:b/>
                <w:sz w:val="28"/>
                <w:lang w:val="en-US"/>
              </w:rPr>
              <w:t>787</w:t>
            </w:r>
            <w:r w:rsidRPr="00265FC0">
              <w:t>чел.</w:t>
            </w:r>
          </w:p>
        </w:tc>
      </w:tr>
      <w:tr w:rsidR="00804F06" w:rsidRPr="00265FC0" w:rsidTr="00313B93">
        <w:tc>
          <w:tcPr>
            <w:tcW w:w="5640" w:type="dxa"/>
          </w:tcPr>
          <w:p w:rsidR="00804F06" w:rsidRPr="00265FC0" w:rsidRDefault="00804F06" w:rsidP="00F722A9">
            <w:pPr>
              <w:shd w:val="clear" w:color="auto" w:fill="FFFFFF" w:themeFill="background1"/>
              <w:spacing w:before="100" w:beforeAutospacing="1" w:after="100" w:afterAutospacing="1"/>
            </w:pPr>
            <w:r w:rsidRPr="00265FC0">
              <w:t xml:space="preserve">Объем библиотечного фонда                               </w:t>
            </w:r>
          </w:p>
        </w:tc>
        <w:tc>
          <w:tcPr>
            <w:tcW w:w="2582" w:type="dxa"/>
          </w:tcPr>
          <w:p w:rsidR="00804F06" w:rsidRPr="00265FC0" w:rsidRDefault="009E04A2" w:rsidP="00933146">
            <w:pPr>
              <w:shd w:val="clear" w:color="auto" w:fill="FFFFFF" w:themeFill="background1"/>
              <w:spacing w:before="100" w:beforeAutospacing="1" w:after="100" w:afterAutospacing="1"/>
            </w:pPr>
            <w:r w:rsidRPr="00265FC0">
              <w:t xml:space="preserve">    </w:t>
            </w:r>
            <w:r w:rsidR="00313B93" w:rsidRPr="00265FC0">
              <w:t>1</w:t>
            </w:r>
            <w:r w:rsidR="00E12CE9">
              <w:t>5842</w:t>
            </w:r>
          </w:p>
        </w:tc>
      </w:tr>
      <w:tr w:rsidR="00804F06" w:rsidRPr="00265FC0" w:rsidTr="00313B93">
        <w:tc>
          <w:tcPr>
            <w:tcW w:w="5640" w:type="dxa"/>
          </w:tcPr>
          <w:p w:rsidR="00804F06" w:rsidRPr="00265FC0" w:rsidRDefault="00804F06" w:rsidP="00F722A9">
            <w:pPr>
              <w:shd w:val="clear" w:color="auto" w:fill="FFFFFF" w:themeFill="background1"/>
              <w:spacing w:before="100" w:beforeAutospacing="1" w:after="100" w:afterAutospacing="1"/>
            </w:pPr>
            <w:r w:rsidRPr="00265FC0">
              <w:t xml:space="preserve">Объем учебного фонда  </w:t>
            </w:r>
            <w:proofErr w:type="gramStart"/>
            <w:r w:rsidR="00E12CE9">
              <w:t xml:space="preserve">( </w:t>
            </w:r>
            <w:proofErr w:type="gramEnd"/>
            <w:r w:rsidR="00E12CE9">
              <w:t>комплектов)</w:t>
            </w:r>
            <w:r w:rsidRPr="00265FC0">
              <w:t xml:space="preserve">                                        </w:t>
            </w:r>
          </w:p>
        </w:tc>
        <w:tc>
          <w:tcPr>
            <w:tcW w:w="2582" w:type="dxa"/>
          </w:tcPr>
          <w:p w:rsidR="00804F06" w:rsidRPr="003E50C8" w:rsidRDefault="00804F06" w:rsidP="00933146">
            <w:pPr>
              <w:shd w:val="clear" w:color="auto" w:fill="FFFFFF" w:themeFill="background1"/>
              <w:spacing w:before="100" w:beforeAutospacing="1" w:after="100" w:afterAutospacing="1"/>
              <w:rPr>
                <w:lang w:val="en-US"/>
              </w:rPr>
            </w:pPr>
            <w:r w:rsidRPr="00265FC0">
              <w:t xml:space="preserve">    </w:t>
            </w:r>
            <w:r w:rsidR="00E12CE9">
              <w:t>7</w:t>
            </w:r>
            <w:r w:rsidR="003E50C8">
              <w:rPr>
                <w:lang w:val="en-US"/>
              </w:rPr>
              <w:t>69</w:t>
            </w:r>
          </w:p>
        </w:tc>
      </w:tr>
      <w:tr w:rsidR="00804F06" w:rsidRPr="00265FC0" w:rsidTr="00313B93">
        <w:tc>
          <w:tcPr>
            <w:tcW w:w="5640" w:type="dxa"/>
          </w:tcPr>
          <w:p w:rsidR="00804F06" w:rsidRPr="00265FC0" w:rsidRDefault="00804F06" w:rsidP="00F722A9">
            <w:pPr>
              <w:shd w:val="clear" w:color="auto" w:fill="FFFFFF" w:themeFill="background1"/>
              <w:spacing w:before="100" w:beforeAutospacing="1" w:after="100" w:afterAutospacing="1"/>
            </w:pPr>
            <w:proofErr w:type="spellStart"/>
            <w:r w:rsidRPr="00265FC0">
              <w:t>Книгообеспеченность</w:t>
            </w:r>
            <w:proofErr w:type="spellEnd"/>
            <w:r w:rsidRPr="00265FC0">
              <w:t xml:space="preserve"> учебниками                    </w:t>
            </w:r>
          </w:p>
        </w:tc>
        <w:tc>
          <w:tcPr>
            <w:tcW w:w="2582" w:type="dxa"/>
          </w:tcPr>
          <w:p w:rsidR="00804F06" w:rsidRPr="00265FC0" w:rsidRDefault="009E04A2" w:rsidP="009D1658">
            <w:pPr>
              <w:shd w:val="clear" w:color="auto" w:fill="FFFFFF" w:themeFill="background1"/>
              <w:spacing w:before="100" w:beforeAutospacing="1" w:after="100" w:afterAutospacing="1"/>
            </w:pPr>
            <w:r w:rsidRPr="00265FC0">
              <w:t xml:space="preserve">    </w:t>
            </w:r>
            <w:r w:rsidR="003E50C8">
              <w:t>9</w:t>
            </w:r>
            <w:r w:rsidR="00E12CE9">
              <w:t>7</w:t>
            </w:r>
          </w:p>
        </w:tc>
      </w:tr>
    </w:tbl>
    <w:p w:rsidR="00804F06" w:rsidRPr="00265FC0" w:rsidRDefault="00804F06" w:rsidP="00804F06"/>
    <w:p w:rsidR="00804F06" w:rsidRPr="00265FC0" w:rsidRDefault="00804F06" w:rsidP="00804F06"/>
    <w:p w:rsidR="00A2495C" w:rsidRPr="00265FC0" w:rsidRDefault="00A2495C" w:rsidP="00A2495C">
      <w:pPr>
        <w:shd w:val="clear" w:color="auto" w:fill="FFFFFF" w:themeFill="background1"/>
        <w:spacing w:before="100" w:beforeAutospacing="1" w:after="100" w:afterAutospacing="1"/>
        <w:jc w:val="center"/>
      </w:pPr>
      <w:r w:rsidRPr="00265FC0">
        <w:rPr>
          <w:b/>
          <w:bCs/>
        </w:rPr>
        <w:t>ИНФОРМАЦИОННАЯ РАБОТА</w:t>
      </w:r>
    </w:p>
    <w:p w:rsidR="00A2495C" w:rsidRPr="00265FC0" w:rsidRDefault="00A2495C" w:rsidP="00A2495C">
      <w:pPr>
        <w:shd w:val="clear" w:color="auto" w:fill="FFFFFF" w:themeFill="background1"/>
        <w:spacing w:before="100" w:beforeAutospacing="1" w:after="100" w:afterAutospacing="1"/>
        <w:jc w:val="both"/>
      </w:pPr>
      <w:r w:rsidRPr="00265FC0">
        <w:t>1. Сопровождение учебно-воспитательного процесса информационным обеспечением педагогических работников:</w:t>
      </w:r>
    </w:p>
    <w:p w:rsidR="00A2495C" w:rsidRPr="00265FC0" w:rsidRDefault="00A2495C" w:rsidP="009E04A2">
      <w:pPr>
        <w:pStyle w:val="a7"/>
        <w:numPr>
          <w:ilvl w:val="0"/>
          <w:numId w:val="15"/>
        </w:numPr>
        <w:shd w:val="clear" w:color="auto" w:fill="FFFFFF" w:themeFill="background1"/>
        <w:spacing w:before="0" w:beforeAutospacing="0" w:after="0" w:afterAutospacing="0"/>
      </w:pPr>
      <w:r w:rsidRPr="00265FC0">
        <w:t>совместная работа по составлению заказа на учебно-методические документы;</w:t>
      </w:r>
    </w:p>
    <w:p w:rsidR="00A2495C" w:rsidRPr="00265FC0" w:rsidRDefault="00A2495C" w:rsidP="009E04A2">
      <w:pPr>
        <w:pStyle w:val="a7"/>
        <w:numPr>
          <w:ilvl w:val="0"/>
          <w:numId w:val="15"/>
        </w:numPr>
        <w:shd w:val="clear" w:color="auto" w:fill="FFFFFF" w:themeFill="background1"/>
        <w:spacing w:before="0" w:beforeAutospacing="0" w:after="0" w:afterAutospacing="0"/>
      </w:pPr>
      <w:r w:rsidRPr="00265FC0">
        <w:t>обзоры новых поступлений;</w:t>
      </w:r>
    </w:p>
    <w:p w:rsidR="00A2495C" w:rsidRPr="00265FC0" w:rsidRDefault="00A2495C" w:rsidP="009E04A2">
      <w:pPr>
        <w:pStyle w:val="a7"/>
        <w:numPr>
          <w:ilvl w:val="0"/>
          <w:numId w:val="15"/>
        </w:numPr>
        <w:shd w:val="clear" w:color="auto" w:fill="FFFFFF" w:themeFill="background1"/>
        <w:spacing w:before="0" w:beforeAutospacing="0" w:after="0" w:afterAutospacing="0"/>
      </w:pPr>
      <w:r w:rsidRPr="00265FC0">
        <w:t>подбор документов в помощь проведению предметных недель и других общешкольных и классных мероприятий;</w:t>
      </w:r>
    </w:p>
    <w:p w:rsidR="00A2495C" w:rsidRPr="00265FC0" w:rsidRDefault="00A2495C" w:rsidP="009E04A2">
      <w:pPr>
        <w:pStyle w:val="a7"/>
        <w:numPr>
          <w:ilvl w:val="0"/>
          <w:numId w:val="15"/>
        </w:numPr>
        <w:shd w:val="clear" w:color="auto" w:fill="FFFFFF" w:themeFill="background1"/>
        <w:spacing w:before="0" w:beforeAutospacing="0" w:after="0" w:afterAutospacing="0"/>
      </w:pPr>
      <w:r w:rsidRPr="00265FC0">
        <w:t>оформление в кабинетах книжных выставок на изучаемую тему по какому-либо предмету;</w:t>
      </w:r>
    </w:p>
    <w:p w:rsidR="00A2495C" w:rsidRPr="00265FC0" w:rsidRDefault="00A2495C" w:rsidP="009E04A2">
      <w:pPr>
        <w:pStyle w:val="a7"/>
        <w:numPr>
          <w:ilvl w:val="0"/>
          <w:numId w:val="15"/>
        </w:numPr>
        <w:shd w:val="clear" w:color="auto" w:fill="FFFFFF" w:themeFill="background1"/>
        <w:spacing w:before="0" w:beforeAutospacing="0" w:after="0" w:afterAutospacing="0"/>
      </w:pPr>
      <w:r w:rsidRPr="00265FC0">
        <w:t>помощь в подборе документов при работе над методической темой школы;</w:t>
      </w:r>
    </w:p>
    <w:p w:rsidR="00A2495C" w:rsidRPr="00265FC0" w:rsidRDefault="00A2495C" w:rsidP="009E04A2">
      <w:pPr>
        <w:pStyle w:val="a7"/>
        <w:numPr>
          <w:ilvl w:val="0"/>
          <w:numId w:val="15"/>
        </w:numPr>
        <w:shd w:val="clear" w:color="auto" w:fill="FFFFFF" w:themeFill="background1"/>
        <w:spacing w:before="0" w:beforeAutospacing="0" w:after="0" w:afterAutospacing="0"/>
      </w:pPr>
      <w:r w:rsidRPr="00265FC0">
        <w:t>помощь в подборе документов для подготовки педсоветов, заседаний методических объединений и т.д.</w:t>
      </w:r>
    </w:p>
    <w:p w:rsidR="00A2495C" w:rsidRPr="00265FC0" w:rsidRDefault="00A2495C" w:rsidP="00A2495C">
      <w:pPr>
        <w:pStyle w:val="a7"/>
        <w:shd w:val="clear" w:color="auto" w:fill="FFFFFF" w:themeFill="background1"/>
        <w:spacing w:before="0" w:beforeAutospacing="0" w:after="0" w:afterAutospacing="0"/>
      </w:pPr>
      <w:r w:rsidRPr="00265FC0">
        <w:t xml:space="preserve">2. Сопровождение учебно-воспитательного процесса информационным обслуживанием </w:t>
      </w:r>
      <w:proofErr w:type="gramStart"/>
      <w:r w:rsidRPr="00265FC0">
        <w:t>обучающихся</w:t>
      </w:r>
      <w:proofErr w:type="gramEnd"/>
      <w:r w:rsidRPr="00265FC0">
        <w:t>:</w:t>
      </w:r>
    </w:p>
    <w:p w:rsidR="00A2495C" w:rsidRPr="00265FC0" w:rsidRDefault="00A2495C" w:rsidP="009E04A2">
      <w:pPr>
        <w:pStyle w:val="a7"/>
        <w:numPr>
          <w:ilvl w:val="0"/>
          <w:numId w:val="15"/>
        </w:numPr>
        <w:shd w:val="clear" w:color="auto" w:fill="FFFFFF" w:themeFill="background1"/>
        <w:spacing w:before="0" w:beforeAutospacing="0" w:after="0" w:afterAutospacing="0"/>
      </w:pPr>
      <w:r w:rsidRPr="00265FC0">
        <w:t>на абонементе;</w:t>
      </w:r>
    </w:p>
    <w:p w:rsidR="00A2495C" w:rsidRPr="00265FC0" w:rsidRDefault="00A2495C" w:rsidP="009E04A2">
      <w:pPr>
        <w:pStyle w:val="a7"/>
        <w:numPr>
          <w:ilvl w:val="0"/>
          <w:numId w:val="15"/>
        </w:numPr>
        <w:shd w:val="clear" w:color="auto" w:fill="FFFFFF" w:themeFill="background1"/>
        <w:spacing w:before="0" w:beforeAutospacing="0" w:after="0" w:afterAutospacing="0"/>
      </w:pPr>
      <w:r w:rsidRPr="00265FC0">
        <w:t>подбор литературы для написания рефератов, докладов, сообщений и т.д.;</w:t>
      </w:r>
    </w:p>
    <w:p w:rsidR="00A2495C" w:rsidRPr="00265FC0" w:rsidRDefault="00A2495C" w:rsidP="009E04A2">
      <w:pPr>
        <w:pStyle w:val="a7"/>
        <w:numPr>
          <w:ilvl w:val="0"/>
          <w:numId w:val="15"/>
        </w:numPr>
        <w:shd w:val="clear" w:color="auto" w:fill="FFFFFF" w:themeFill="background1"/>
        <w:spacing w:before="0" w:beforeAutospacing="0" w:after="0" w:afterAutospacing="0"/>
      </w:pPr>
      <w:r w:rsidRPr="00265FC0">
        <w:t>помощь в подготовке к общешкольным и классным мероприятиям;</w:t>
      </w:r>
    </w:p>
    <w:p w:rsidR="00A2495C" w:rsidRPr="00265FC0" w:rsidRDefault="00A2495C" w:rsidP="009E04A2">
      <w:pPr>
        <w:pStyle w:val="a7"/>
        <w:numPr>
          <w:ilvl w:val="0"/>
          <w:numId w:val="15"/>
        </w:numPr>
        <w:shd w:val="clear" w:color="auto" w:fill="FFFFFF" w:themeFill="background1"/>
        <w:spacing w:before="0" w:beforeAutospacing="0" w:after="0" w:afterAutospacing="0"/>
      </w:pPr>
      <w:r w:rsidRPr="00265FC0">
        <w:t>проведение индивидуальных и групповых библиотечных занятий.</w:t>
      </w:r>
    </w:p>
    <w:p w:rsidR="00A2495C" w:rsidRPr="00265FC0" w:rsidRDefault="00A2495C" w:rsidP="00A2495C">
      <w:pPr>
        <w:pStyle w:val="a7"/>
        <w:shd w:val="clear" w:color="auto" w:fill="FFFFFF" w:themeFill="background1"/>
        <w:spacing w:before="0" w:beforeAutospacing="0" w:after="0" w:afterAutospacing="0"/>
      </w:pPr>
      <w:r w:rsidRPr="00265FC0">
        <w:t>3. Информационное обслуживание родителей (или иных законных представителей) обучающихся:</w:t>
      </w:r>
    </w:p>
    <w:p w:rsidR="00A2495C" w:rsidRPr="00265FC0" w:rsidRDefault="00A2495C" w:rsidP="009E04A2">
      <w:pPr>
        <w:pStyle w:val="a7"/>
        <w:numPr>
          <w:ilvl w:val="0"/>
          <w:numId w:val="15"/>
        </w:numPr>
        <w:shd w:val="clear" w:color="auto" w:fill="FFFFFF" w:themeFill="background1"/>
        <w:spacing w:before="0" w:beforeAutospacing="0" w:after="0" w:afterAutospacing="0"/>
      </w:pPr>
      <w:r w:rsidRPr="00265FC0">
        <w:t>информирование о пользовании библиотекой их детьми;</w:t>
      </w:r>
    </w:p>
    <w:p w:rsidR="00A2495C" w:rsidRPr="00265FC0" w:rsidRDefault="00A2495C" w:rsidP="009E04A2">
      <w:pPr>
        <w:pStyle w:val="a7"/>
        <w:numPr>
          <w:ilvl w:val="0"/>
          <w:numId w:val="15"/>
        </w:numPr>
        <w:shd w:val="clear" w:color="auto" w:fill="FFFFFF" w:themeFill="background1"/>
        <w:spacing w:before="0" w:beforeAutospacing="0" w:after="0" w:afterAutospacing="0"/>
      </w:pPr>
      <w:r w:rsidRPr="00265FC0">
        <w:t>оформление выставок документов для родителей на актуальные темы;</w:t>
      </w:r>
    </w:p>
    <w:p w:rsidR="00A2495C" w:rsidRPr="00265FC0" w:rsidRDefault="00A2495C" w:rsidP="00A2495C">
      <w:pPr>
        <w:shd w:val="clear" w:color="auto" w:fill="FFFFFF" w:themeFill="background1"/>
        <w:spacing w:before="100" w:beforeAutospacing="1" w:after="100" w:afterAutospacing="1"/>
        <w:jc w:val="center"/>
        <w:rPr>
          <w:b/>
          <w:bCs/>
        </w:rPr>
      </w:pPr>
    </w:p>
    <w:p w:rsidR="00A2495C" w:rsidRPr="00265FC0" w:rsidRDefault="00A2495C" w:rsidP="00A2495C">
      <w:pPr>
        <w:shd w:val="clear" w:color="auto" w:fill="FFFFFF" w:themeFill="background1"/>
        <w:spacing w:before="100" w:beforeAutospacing="1" w:after="100" w:afterAutospacing="1"/>
        <w:jc w:val="center"/>
      </w:pPr>
      <w:r w:rsidRPr="00265FC0">
        <w:rPr>
          <w:b/>
          <w:bCs/>
        </w:rPr>
        <w:t>РАБОТА С ЧИТАТЕЛЯМИ.</w:t>
      </w:r>
    </w:p>
    <w:p w:rsidR="00A2495C" w:rsidRPr="00265FC0" w:rsidRDefault="00A2495C" w:rsidP="00A2495C">
      <w:pPr>
        <w:shd w:val="clear" w:color="auto" w:fill="FFFFFF" w:themeFill="background1"/>
        <w:spacing w:before="100" w:beforeAutospacing="1" w:after="100" w:afterAutospacing="1"/>
        <w:jc w:val="both"/>
        <w:rPr>
          <w:b/>
          <w:bCs/>
        </w:rPr>
      </w:pPr>
      <w:r w:rsidRPr="00265FC0">
        <w:rPr>
          <w:b/>
          <w:bCs/>
        </w:rPr>
        <w:t>Индивидуальная работа:</w:t>
      </w:r>
    </w:p>
    <w:p w:rsidR="00A2495C" w:rsidRPr="00265FC0" w:rsidRDefault="00A2495C" w:rsidP="00A2495C">
      <w:pPr>
        <w:pStyle w:val="a6"/>
        <w:numPr>
          <w:ilvl w:val="0"/>
          <w:numId w:val="11"/>
        </w:numPr>
        <w:shd w:val="clear" w:color="auto" w:fill="FFFFFF" w:themeFill="background1"/>
        <w:spacing w:after="100" w:afterAutospacing="1"/>
        <w:jc w:val="both"/>
        <w:rPr>
          <w:b/>
          <w:bCs/>
        </w:rPr>
      </w:pPr>
      <w:r w:rsidRPr="00265FC0">
        <w:t>Обслуживание читателей на абонементе: учащихся, педагогов, технического персонала, родителей</w:t>
      </w:r>
    </w:p>
    <w:p w:rsidR="00A2495C" w:rsidRPr="00265FC0" w:rsidRDefault="00A2495C" w:rsidP="00A2495C">
      <w:pPr>
        <w:pStyle w:val="a6"/>
        <w:numPr>
          <w:ilvl w:val="0"/>
          <w:numId w:val="11"/>
        </w:numPr>
        <w:shd w:val="clear" w:color="auto" w:fill="FFFFFF" w:themeFill="background1"/>
        <w:spacing w:after="100" w:afterAutospacing="1"/>
        <w:jc w:val="both"/>
      </w:pPr>
      <w:r w:rsidRPr="00265FC0">
        <w:t xml:space="preserve">Рекомендательные беседы на абонементе при выдаче книг </w:t>
      </w:r>
    </w:p>
    <w:p w:rsidR="00A2495C" w:rsidRPr="00265FC0" w:rsidRDefault="00692623" w:rsidP="00A2495C">
      <w:pPr>
        <w:pStyle w:val="a6"/>
        <w:numPr>
          <w:ilvl w:val="0"/>
          <w:numId w:val="11"/>
        </w:numPr>
        <w:shd w:val="clear" w:color="auto" w:fill="FFFFFF" w:themeFill="background1"/>
        <w:spacing w:after="100" w:afterAutospacing="1"/>
        <w:jc w:val="both"/>
      </w:pPr>
      <w:r>
        <w:t>Беседы о прочитанных книгах</w:t>
      </w:r>
    </w:p>
    <w:p w:rsidR="00A2495C" w:rsidRPr="00265FC0" w:rsidRDefault="00A2495C" w:rsidP="00A2495C">
      <w:pPr>
        <w:pStyle w:val="a6"/>
        <w:numPr>
          <w:ilvl w:val="0"/>
          <w:numId w:val="11"/>
        </w:numPr>
        <w:shd w:val="clear" w:color="auto" w:fill="FFFFFF" w:themeFill="background1"/>
        <w:spacing w:after="100" w:afterAutospacing="1"/>
        <w:jc w:val="both"/>
      </w:pPr>
      <w:r w:rsidRPr="00265FC0">
        <w:t xml:space="preserve">Рекомендательные и рекламные беседы о новых книгах, энциклопедиях, журналах, поступивших в библиотеку </w:t>
      </w:r>
    </w:p>
    <w:p w:rsidR="009D1658" w:rsidRPr="00265FC0" w:rsidRDefault="00A2495C" w:rsidP="00804F06">
      <w:pPr>
        <w:pStyle w:val="a6"/>
        <w:numPr>
          <w:ilvl w:val="0"/>
          <w:numId w:val="11"/>
        </w:numPr>
        <w:shd w:val="clear" w:color="auto" w:fill="FFFFFF" w:themeFill="background1"/>
        <w:spacing w:after="100" w:afterAutospacing="1"/>
        <w:jc w:val="both"/>
      </w:pPr>
      <w:r w:rsidRPr="00265FC0">
        <w:t>Изучение и анализ читательских формуляров</w:t>
      </w:r>
    </w:p>
    <w:p w:rsidR="00804F06" w:rsidRPr="00265FC0" w:rsidRDefault="00804F06" w:rsidP="00804F06"/>
    <w:p w:rsidR="009E04A2" w:rsidRPr="00265FC0" w:rsidRDefault="009E04A2" w:rsidP="00804F06"/>
    <w:p w:rsidR="009E04A2" w:rsidRPr="00265FC0" w:rsidRDefault="009E04A2" w:rsidP="00804F06"/>
    <w:p w:rsidR="009E04A2" w:rsidRPr="00265FC0" w:rsidRDefault="009E04A2" w:rsidP="00804F06"/>
    <w:p w:rsidR="00804F06" w:rsidRPr="00265FC0" w:rsidRDefault="00804F06" w:rsidP="00804F06"/>
    <w:tbl>
      <w:tblPr>
        <w:tblStyle w:val="a8"/>
        <w:tblW w:w="0" w:type="auto"/>
        <w:tblLook w:val="04A0"/>
      </w:tblPr>
      <w:tblGrid>
        <w:gridCol w:w="663"/>
        <w:gridCol w:w="2989"/>
        <w:gridCol w:w="4998"/>
        <w:gridCol w:w="1914"/>
        <w:gridCol w:w="2213"/>
        <w:gridCol w:w="2009"/>
      </w:tblGrid>
      <w:tr w:rsidR="00804F06" w:rsidRPr="00265FC0" w:rsidTr="00A60035">
        <w:tc>
          <w:tcPr>
            <w:tcW w:w="663" w:type="dxa"/>
          </w:tcPr>
          <w:p w:rsidR="00804F06" w:rsidRPr="00265FC0" w:rsidRDefault="00804F06" w:rsidP="00804F06">
            <w:pPr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№</w:t>
            </w:r>
          </w:p>
        </w:tc>
        <w:tc>
          <w:tcPr>
            <w:tcW w:w="2989" w:type="dxa"/>
          </w:tcPr>
          <w:p w:rsidR="00804F06" w:rsidRPr="00265FC0" w:rsidRDefault="00804F06" w:rsidP="00804F06">
            <w:pPr>
              <w:rPr>
                <w:sz w:val="24"/>
                <w:szCs w:val="24"/>
              </w:rPr>
            </w:pPr>
            <w:r w:rsidRPr="00265FC0"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4998" w:type="dxa"/>
          </w:tcPr>
          <w:p w:rsidR="00804F06" w:rsidRPr="00265FC0" w:rsidRDefault="00804F06" w:rsidP="00804F06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804F06" w:rsidRPr="00265FC0" w:rsidRDefault="00804F06" w:rsidP="00804F06">
            <w:pPr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Сроки</w:t>
            </w:r>
          </w:p>
        </w:tc>
        <w:tc>
          <w:tcPr>
            <w:tcW w:w="2213" w:type="dxa"/>
          </w:tcPr>
          <w:p w:rsidR="00804F06" w:rsidRPr="00265FC0" w:rsidRDefault="00DD458D" w:rsidP="00804F06">
            <w:pPr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О</w:t>
            </w:r>
            <w:r w:rsidR="00804F06" w:rsidRPr="00265FC0">
              <w:rPr>
                <w:sz w:val="24"/>
                <w:szCs w:val="24"/>
              </w:rPr>
              <w:t>тветственный</w:t>
            </w:r>
          </w:p>
        </w:tc>
        <w:tc>
          <w:tcPr>
            <w:tcW w:w="2009" w:type="dxa"/>
          </w:tcPr>
          <w:p w:rsidR="00804F06" w:rsidRPr="00265FC0" w:rsidRDefault="00804F06" w:rsidP="00804F06">
            <w:pPr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Аудитория</w:t>
            </w:r>
          </w:p>
        </w:tc>
      </w:tr>
      <w:tr w:rsidR="009D1658" w:rsidRPr="00265FC0" w:rsidTr="00A60035">
        <w:tc>
          <w:tcPr>
            <w:tcW w:w="663" w:type="dxa"/>
            <w:vMerge w:val="restart"/>
          </w:tcPr>
          <w:p w:rsidR="009D1658" w:rsidRPr="00265FC0" w:rsidRDefault="009D1658" w:rsidP="00804F06">
            <w:pPr>
              <w:rPr>
                <w:sz w:val="24"/>
                <w:szCs w:val="24"/>
              </w:rPr>
            </w:pPr>
          </w:p>
          <w:p w:rsidR="009D1658" w:rsidRPr="00265FC0" w:rsidRDefault="009D1658" w:rsidP="00804F06">
            <w:pPr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1</w:t>
            </w:r>
          </w:p>
        </w:tc>
        <w:tc>
          <w:tcPr>
            <w:tcW w:w="2989" w:type="dxa"/>
            <w:vMerge w:val="restart"/>
          </w:tcPr>
          <w:p w:rsidR="009D1658" w:rsidRPr="00265FC0" w:rsidRDefault="009D1658" w:rsidP="00804F06">
            <w:pPr>
              <w:rPr>
                <w:b/>
                <w:sz w:val="24"/>
                <w:szCs w:val="24"/>
              </w:rPr>
            </w:pPr>
            <w:r w:rsidRPr="00265FC0">
              <w:rPr>
                <w:b/>
                <w:sz w:val="24"/>
                <w:szCs w:val="24"/>
              </w:rPr>
              <w:t>Работа с библиотечным фондом учебной литературы:</w:t>
            </w:r>
          </w:p>
        </w:tc>
        <w:tc>
          <w:tcPr>
            <w:tcW w:w="4998" w:type="dxa"/>
          </w:tcPr>
          <w:p w:rsidR="009D1658" w:rsidRPr="00265FC0" w:rsidRDefault="009D1658" w:rsidP="00804F06">
            <w:pPr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Подведение итогов движения фонда. Диагностика обеспеченности учащихся учебник</w:t>
            </w:r>
            <w:r w:rsidR="00C65D1A">
              <w:rPr>
                <w:sz w:val="24"/>
                <w:szCs w:val="24"/>
              </w:rPr>
              <w:t>ами и учебными пособиями на 2020/2021</w:t>
            </w:r>
            <w:r w:rsidRPr="00265FC0">
              <w:rPr>
                <w:sz w:val="24"/>
                <w:szCs w:val="24"/>
              </w:rPr>
              <w:t xml:space="preserve"> учебный год. Составление справки по учебно-методическому обеспечению учебного процесса школы.</w:t>
            </w:r>
          </w:p>
        </w:tc>
        <w:tc>
          <w:tcPr>
            <w:tcW w:w="1914" w:type="dxa"/>
          </w:tcPr>
          <w:p w:rsidR="009D1658" w:rsidRPr="00265FC0" w:rsidRDefault="009D1658" w:rsidP="00804F06">
            <w:pPr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сентябрь</w:t>
            </w:r>
          </w:p>
        </w:tc>
        <w:tc>
          <w:tcPr>
            <w:tcW w:w="2213" w:type="dxa"/>
          </w:tcPr>
          <w:p w:rsidR="009D1658" w:rsidRPr="00265FC0" w:rsidRDefault="006218E5" w:rsidP="00804F06">
            <w:pPr>
              <w:rPr>
                <w:sz w:val="24"/>
                <w:szCs w:val="24"/>
              </w:rPr>
            </w:pPr>
            <w:proofErr w:type="spellStart"/>
            <w:r w:rsidRPr="00265FC0">
              <w:rPr>
                <w:sz w:val="24"/>
                <w:szCs w:val="24"/>
              </w:rPr>
              <w:t>Мунтаева</w:t>
            </w:r>
            <w:proofErr w:type="spellEnd"/>
            <w:r w:rsidRPr="00265FC0">
              <w:rPr>
                <w:sz w:val="24"/>
                <w:szCs w:val="24"/>
              </w:rPr>
              <w:t xml:space="preserve"> Г.Т.</w:t>
            </w:r>
          </w:p>
        </w:tc>
        <w:tc>
          <w:tcPr>
            <w:tcW w:w="2009" w:type="dxa"/>
          </w:tcPr>
          <w:p w:rsidR="009D1658" w:rsidRPr="00265FC0" w:rsidRDefault="009D1658" w:rsidP="00804F06">
            <w:pPr>
              <w:rPr>
                <w:sz w:val="24"/>
                <w:szCs w:val="24"/>
              </w:rPr>
            </w:pPr>
          </w:p>
        </w:tc>
      </w:tr>
      <w:tr w:rsidR="006218E5" w:rsidRPr="00265FC0" w:rsidTr="00692623">
        <w:trPr>
          <w:trHeight w:val="1118"/>
        </w:trPr>
        <w:tc>
          <w:tcPr>
            <w:tcW w:w="663" w:type="dxa"/>
            <w:vMerge/>
          </w:tcPr>
          <w:p w:rsidR="006218E5" w:rsidRPr="00265FC0" w:rsidRDefault="006218E5" w:rsidP="00804F06">
            <w:pPr>
              <w:rPr>
                <w:sz w:val="24"/>
                <w:szCs w:val="24"/>
              </w:rPr>
            </w:pPr>
          </w:p>
        </w:tc>
        <w:tc>
          <w:tcPr>
            <w:tcW w:w="2989" w:type="dxa"/>
            <w:vMerge/>
          </w:tcPr>
          <w:p w:rsidR="006218E5" w:rsidRPr="00265FC0" w:rsidRDefault="006218E5" w:rsidP="00804F06">
            <w:pPr>
              <w:rPr>
                <w:sz w:val="24"/>
                <w:szCs w:val="24"/>
              </w:rPr>
            </w:pPr>
          </w:p>
        </w:tc>
        <w:tc>
          <w:tcPr>
            <w:tcW w:w="4998" w:type="dxa"/>
          </w:tcPr>
          <w:p w:rsidR="006218E5" w:rsidRPr="00265FC0" w:rsidRDefault="006218E5" w:rsidP="00804F06">
            <w:pPr>
              <w:numPr>
                <w:ilvl w:val="0"/>
                <w:numId w:val="2"/>
              </w:numPr>
              <w:shd w:val="clear" w:color="auto" w:fill="FFFFFF" w:themeFill="background1"/>
              <w:spacing w:before="100" w:beforeAutospacing="1" w:after="100" w:afterAutospacing="1"/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Составление библиографической модели комплектования фонда учебной литературы: работа с перспективными библиографическими изданиями (тематическими планами издательств, перечнями учебников и учебных пособий, рекомендованных и допущенных Министерством образования и региональным комплектом учебников, прайс-листами);</w:t>
            </w:r>
          </w:p>
          <w:p w:rsidR="006218E5" w:rsidRPr="00265FC0" w:rsidRDefault="006218E5" w:rsidP="009D1658">
            <w:pPr>
              <w:numPr>
                <w:ilvl w:val="0"/>
                <w:numId w:val="2"/>
              </w:numPr>
              <w:shd w:val="clear" w:color="auto" w:fill="FFFFFF" w:themeFill="background1"/>
              <w:spacing w:before="100" w:beforeAutospacing="1" w:after="100" w:afterAutospacing="1"/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составление совместно с учителями-предметниками заказа на учебники с учетом их требований.</w:t>
            </w:r>
          </w:p>
          <w:p w:rsidR="006218E5" w:rsidRPr="00265FC0" w:rsidRDefault="006218E5" w:rsidP="00804F06">
            <w:pPr>
              <w:numPr>
                <w:ilvl w:val="0"/>
                <w:numId w:val="2"/>
              </w:numPr>
              <w:shd w:val="clear" w:color="auto" w:fill="FFFFFF" w:themeFill="background1"/>
              <w:spacing w:before="100" w:beforeAutospacing="1" w:after="100" w:afterAutospacing="1"/>
              <w:rPr>
                <w:sz w:val="24"/>
                <w:szCs w:val="24"/>
              </w:rPr>
            </w:pPr>
            <w:r w:rsidRPr="00265FC0">
              <w:rPr>
                <w:spacing w:val="-3"/>
                <w:sz w:val="24"/>
                <w:szCs w:val="24"/>
              </w:rPr>
              <w:t>Прием и техническая обработка поступивших учебников:</w:t>
            </w:r>
          </w:p>
          <w:p w:rsidR="006218E5" w:rsidRPr="00265FC0" w:rsidRDefault="006218E5" w:rsidP="00804F06">
            <w:pPr>
              <w:numPr>
                <w:ilvl w:val="1"/>
                <w:numId w:val="3"/>
              </w:numPr>
              <w:shd w:val="clear" w:color="auto" w:fill="FFFFFF" w:themeFill="background1"/>
              <w:spacing w:before="100" w:beforeAutospacing="1" w:after="100" w:afterAutospacing="1"/>
              <w:rPr>
                <w:sz w:val="24"/>
                <w:szCs w:val="24"/>
              </w:rPr>
            </w:pPr>
            <w:r w:rsidRPr="00265FC0">
              <w:rPr>
                <w:spacing w:val="-3"/>
                <w:sz w:val="24"/>
                <w:szCs w:val="24"/>
              </w:rPr>
              <w:t> прием и обработка поступившихся учебников,</w:t>
            </w:r>
          </w:p>
          <w:p w:rsidR="006218E5" w:rsidRPr="00265FC0" w:rsidRDefault="006218E5" w:rsidP="00804F06">
            <w:pPr>
              <w:numPr>
                <w:ilvl w:val="1"/>
                <w:numId w:val="3"/>
              </w:numPr>
              <w:shd w:val="clear" w:color="auto" w:fill="FFFFFF" w:themeFill="background1"/>
              <w:spacing w:before="100" w:beforeAutospacing="1" w:after="100" w:afterAutospacing="1"/>
              <w:rPr>
                <w:sz w:val="24"/>
                <w:szCs w:val="24"/>
              </w:rPr>
            </w:pPr>
            <w:r w:rsidRPr="00265FC0">
              <w:rPr>
                <w:spacing w:val="-3"/>
                <w:sz w:val="24"/>
                <w:szCs w:val="24"/>
              </w:rPr>
              <w:t>оформление накладных,</w:t>
            </w:r>
          </w:p>
          <w:p w:rsidR="006218E5" w:rsidRPr="00265FC0" w:rsidRDefault="006218E5" w:rsidP="00804F06">
            <w:pPr>
              <w:numPr>
                <w:ilvl w:val="1"/>
                <w:numId w:val="3"/>
              </w:numPr>
              <w:shd w:val="clear" w:color="auto" w:fill="FFFFFF" w:themeFill="background1"/>
              <w:spacing w:before="100" w:beforeAutospacing="1" w:after="100" w:afterAutospacing="1"/>
              <w:rPr>
                <w:sz w:val="24"/>
                <w:szCs w:val="24"/>
              </w:rPr>
            </w:pPr>
            <w:r w:rsidRPr="00265FC0">
              <w:rPr>
                <w:spacing w:val="-3"/>
                <w:sz w:val="24"/>
                <w:szCs w:val="24"/>
              </w:rPr>
              <w:t>штемпелевание,</w:t>
            </w:r>
          </w:p>
          <w:p w:rsidR="006218E5" w:rsidRPr="00265FC0" w:rsidRDefault="006218E5" w:rsidP="00804F06">
            <w:pPr>
              <w:numPr>
                <w:ilvl w:val="1"/>
                <w:numId w:val="3"/>
              </w:numPr>
              <w:shd w:val="clear" w:color="auto" w:fill="FFFFFF" w:themeFill="background1"/>
              <w:spacing w:before="100" w:beforeAutospacing="1" w:after="100" w:afterAutospacing="1"/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занесение в электронный каталог,</w:t>
            </w:r>
          </w:p>
          <w:p w:rsidR="006218E5" w:rsidRPr="00265FC0" w:rsidRDefault="006218E5" w:rsidP="00804F06">
            <w:pPr>
              <w:numPr>
                <w:ilvl w:val="1"/>
                <w:numId w:val="3"/>
              </w:numPr>
              <w:shd w:val="clear" w:color="auto" w:fill="FFFFFF" w:themeFill="background1"/>
              <w:spacing w:before="100" w:beforeAutospacing="1" w:after="100" w:afterAutospacing="1"/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 xml:space="preserve">расстановка новых изданий в фонде, </w:t>
            </w:r>
          </w:p>
          <w:p w:rsidR="006218E5" w:rsidRPr="00265FC0" w:rsidRDefault="006218E5" w:rsidP="00804F06">
            <w:pPr>
              <w:numPr>
                <w:ilvl w:val="1"/>
                <w:numId w:val="3"/>
              </w:numPr>
              <w:shd w:val="clear" w:color="auto" w:fill="FFFFFF" w:themeFill="background1"/>
              <w:spacing w:before="100" w:beforeAutospacing="1" w:after="100" w:afterAutospacing="1"/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lastRenderedPageBreak/>
              <w:t>информирование учителей и учащихся о новых поступлениях учебников и учебных пособий</w:t>
            </w:r>
          </w:p>
        </w:tc>
        <w:tc>
          <w:tcPr>
            <w:tcW w:w="1914" w:type="dxa"/>
          </w:tcPr>
          <w:p w:rsidR="006218E5" w:rsidRPr="00265FC0" w:rsidRDefault="006218E5" w:rsidP="00804F06">
            <w:pPr>
              <w:shd w:val="clear" w:color="auto" w:fill="FFFFFF" w:themeFill="background1"/>
              <w:spacing w:before="100" w:beforeAutospacing="1" w:after="100" w:afterAutospacing="1"/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lastRenderedPageBreak/>
              <w:t>сентябр</w:t>
            </w:r>
            <w:proofErr w:type="gramStart"/>
            <w:r w:rsidRPr="00265FC0">
              <w:rPr>
                <w:sz w:val="24"/>
                <w:szCs w:val="24"/>
              </w:rPr>
              <w:t>ь-</w:t>
            </w:r>
            <w:proofErr w:type="gramEnd"/>
            <w:r w:rsidRPr="00265FC0">
              <w:rPr>
                <w:sz w:val="24"/>
                <w:szCs w:val="24"/>
              </w:rPr>
              <w:t xml:space="preserve"> октябрь </w:t>
            </w:r>
          </w:p>
          <w:p w:rsidR="006218E5" w:rsidRPr="00265FC0" w:rsidRDefault="006218E5" w:rsidP="00804F06">
            <w:pPr>
              <w:shd w:val="clear" w:color="auto" w:fill="FFFFFF" w:themeFill="background1"/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6218E5" w:rsidRPr="00265FC0" w:rsidRDefault="006218E5" w:rsidP="00804F06">
            <w:pPr>
              <w:shd w:val="clear" w:color="auto" w:fill="FFFFFF" w:themeFill="background1"/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6218E5" w:rsidRPr="00265FC0" w:rsidRDefault="006218E5" w:rsidP="00804F06">
            <w:pPr>
              <w:shd w:val="clear" w:color="auto" w:fill="FFFFFF" w:themeFill="background1"/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6218E5" w:rsidRPr="00265FC0" w:rsidRDefault="006218E5" w:rsidP="00804F06">
            <w:pPr>
              <w:shd w:val="clear" w:color="auto" w:fill="FFFFFF" w:themeFill="background1"/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6218E5" w:rsidRPr="00265FC0" w:rsidRDefault="006218E5" w:rsidP="00804F06">
            <w:pPr>
              <w:shd w:val="clear" w:color="auto" w:fill="FFFFFF" w:themeFill="background1"/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6218E5" w:rsidRPr="00265FC0" w:rsidRDefault="006218E5" w:rsidP="00804F06">
            <w:pPr>
              <w:shd w:val="clear" w:color="auto" w:fill="FFFFFF" w:themeFill="background1"/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6218E5" w:rsidRPr="00265FC0" w:rsidRDefault="006218E5" w:rsidP="00804F06">
            <w:pPr>
              <w:shd w:val="clear" w:color="auto" w:fill="FFFFFF" w:themeFill="background1"/>
              <w:spacing w:before="100" w:beforeAutospacing="1" w:after="100" w:afterAutospacing="1"/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По мере поступления</w:t>
            </w:r>
          </w:p>
          <w:p w:rsidR="006218E5" w:rsidRPr="00265FC0" w:rsidRDefault="006218E5" w:rsidP="00804F06">
            <w:pPr>
              <w:rPr>
                <w:sz w:val="24"/>
                <w:szCs w:val="24"/>
              </w:rPr>
            </w:pPr>
          </w:p>
        </w:tc>
        <w:tc>
          <w:tcPr>
            <w:tcW w:w="2213" w:type="dxa"/>
          </w:tcPr>
          <w:p w:rsidR="006218E5" w:rsidRPr="00265FC0" w:rsidRDefault="006218E5">
            <w:proofErr w:type="spellStart"/>
            <w:r w:rsidRPr="00265FC0">
              <w:rPr>
                <w:sz w:val="24"/>
                <w:szCs w:val="24"/>
              </w:rPr>
              <w:t>Мунтаева</w:t>
            </w:r>
            <w:proofErr w:type="spellEnd"/>
            <w:r w:rsidRPr="00265FC0">
              <w:rPr>
                <w:sz w:val="24"/>
                <w:szCs w:val="24"/>
              </w:rPr>
              <w:t xml:space="preserve"> Г.Т.</w:t>
            </w:r>
          </w:p>
        </w:tc>
        <w:tc>
          <w:tcPr>
            <w:tcW w:w="2009" w:type="dxa"/>
          </w:tcPr>
          <w:p w:rsidR="006218E5" w:rsidRPr="00265FC0" w:rsidRDefault="006218E5" w:rsidP="00804F06">
            <w:pPr>
              <w:rPr>
                <w:sz w:val="24"/>
                <w:szCs w:val="24"/>
              </w:rPr>
            </w:pPr>
          </w:p>
        </w:tc>
      </w:tr>
      <w:tr w:rsidR="006218E5" w:rsidRPr="00265FC0" w:rsidTr="00A60035">
        <w:tc>
          <w:tcPr>
            <w:tcW w:w="663" w:type="dxa"/>
            <w:vMerge w:val="restart"/>
          </w:tcPr>
          <w:p w:rsidR="006218E5" w:rsidRPr="00265FC0" w:rsidRDefault="006218E5" w:rsidP="00804F06">
            <w:pPr>
              <w:rPr>
                <w:sz w:val="24"/>
                <w:szCs w:val="24"/>
              </w:rPr>
            </w:pPr>
          </w:p>
        </w:tc>
        <w:tc>
          <w:tcPr>
            <w:tcW w:w="2989" w:type="dxa"/>
            <w:vMerge/>
          </w:tcPr>
          <w:p w:rsidR="006218E5" w:rsidRPr="00265FC0" w:rsidRDefault="006218E5" w:rsidP="00804F06">
            <w:pPr>
              <w:rPr>
                <w:sz w:val="24"/>
                <w:szCs w:val="24"/>
              </w:rPr>
            </w:pPr>
          </w:p>
        </w:tc>
        <w:tc>
          <w:tcPr>
            <w:tcW w:w="4998" w:type="dxa"/>
          </w:tcPr>
          <w:p w:rsidR="006218E5" w:rsidRPr="00265FC0" w:rsidRDefault="006218E5" w:rsidP="009D1658">
            <w:pPr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Прием и выдача  учебников по графику.</w:t>
            </w:r>
          </w:p>
        </w:tc>
        <w:tc>
          <w:tcPr>
            <w:tcW w:w="1914" w:type="dxa"/>
          </w:tcPr>
          <w:p w:rsidR="006218E5" w:rsidRPr="00265FC0" w:rsidRDefault="006218E5" w:rsidP="00804F06">
            <w:pPr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август</w:t>
            </w:r>
          </w:p>
        </w:tc>
        <w:tc>
          <w:tcPr>
            <w:tcW w:w="2213" w:type="dxa"/>
          </w:tcPr>
          <w:p w:rsidR="006218E5" w:rsidRPr="00265FC0" w:rsidRDefault="006218E5">
            <w:proofErr w:type="spellStart"/>
            <w:r w:rsidRPr="00265FC0">
              <w:rPr>
                <w:sz w:val="24"/>
                <w:szCs w:val="24"/>
              </w:rPr>
              <w:t>Мунтаева</w:t>
            </w:r>
            <w:proofErr w:type="spellEnd"/>
            <w:r w:rsidRPr="00265FC0">
              <w:rPr>
                <w:sz w:val="24"/>
                <w:szCs w:val="24"/>
              </w:rPr>
              <w:t xml:space="preserve"> Г.Т.</w:t>
            </w:r>
          </w:p>
        </w:tc>
        <w:tc>
          <w:tcPr>
            <w:tcW w:w="2009" w:type="dxa"/>
          </w:tcPr>
          <w:p w:rsidR="006218E5" w:rsidRPr="00265FC0" w:rsidRDefault="006218E5" w:rsidP="00804F06">
            <w:pPr>
              <w:rPr>
                <w:sz w:val="24"/>
                <w:szCs w:val="24"/>
              </w:rPr>
            </w:pPr>
          </w:p>
        </w:tc>
      </w:tr>
      <w:tr w:rsidR="006218E5" w:rsidRPr="00265FC0" w:rsidTr="00A60035">
        <w:tc>
          <w:tcPr>
            <w:tcW w:w="663" w:type="dxa"/>
            <w:vMerge/>
          </w:tcPr>
          <w:p w:rsidR="006218E5" w:rsidRPr="00265FC0" w:rsidRDefault="006218E5" w:rsidP="00804F06">
            <w:pPr>
              <w:rPr>
                <w:sz w:val="24"/>
                <w:szCs w:val="24"/>
              </w:rPr>
            </w:pPr>
          </w:p>
        </w:tc>
        <w:tc>
          <w:tcPr>
            <w:tcW w:w="2989" w:type="dxa"/>
            <w:vMerge/>
          </w:tcPr>
          <w:p w:rsidR="006218E5" w:rsidRPr="00265FC0" w:rsidRDefault="006218E5" w:rsidP="00804F06">
            <w:pPr>
              <w:rPr>
                <w:sz w:val="24"/>
                <w:szCs w:val="24"/>
              </w:rPr>
            </w:pPr>
          </w:p>
        </w:tc>
        <w:tc>
          <w:tcPr>
            <w:tcW w:w="4998" w:type="dxa"/>
          </w:tcPr>
          <w:p w:rsidR="006218E5" w:rsidRPr="00265FC0" w:rsidRDefault="006218E5" w:rsidP="009D1658">
            <w:pPr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Ведение тетради выдачи учебников.</w:t>
            </w:r>
          </w:p>
        </w:tc>
        <w:tc>
          <w:tcPr>
            <w:tcW w:w="1914" w:type="dxa"/>
          </w:tcPr>
          <w:p w:rsidR="006218E5" w:rsidRPr="00265FC0" w:rsidRDefault="006218E5" w:rsidP="00804F06">
            <w:pPr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август</w:t>
            </w:r>
          </w:p>
        </w:tc>
        <w:tc>
          <w:tcPr>
            <w:tcW w:w="2213" w:type="dxa"/>
          </w:tcPr>
          <w:p w:rsidR="006218E5" w:rsidRPr="00265FC0" w:rsidRDefault="006218E5">
            <w:proofErr w:type="spellStart"/>
            <w:r w:rsidRPr="00265FC0">
              <w:rPr>
                <w:sz w:val="24"/>
                <w:szCs w:val="24"/>
              </w:rPr>
              <w:t>Мунтаева</w:t>
            </w:r>
            <w:proofErr w:type="spellEnd"/>
            <w:r w:rsidRPr="00265FC0">
              <w:rPr>
                <w:sz w:val="24"/>
                <w:szCs w:val="24"/>
              </w:rPr>
              <w:t xml:space="preserve"> Г.Т.</w:t>
            </w:r>
          </w:p>
        </w:tc>
        <w:tc>
          <w:tcPr>
            <w:tcW w:w="2009" w:type="dxa"/>
          </w:tcPr>
          <w:p w:rsidR="006218E5" w:rsidRPr="00265FC0" w:rsidRDefault="006218E5" w:rsidP="00804F06">
            <w:pPr>
              <w:rPr>
                <w:sz w:val="24"/>
                <w:szCs w:val="24"/>
              </w:rPr>
            </w:pPr>
          </w:p>
        </w:tc>
      </w:tr>
      <w:tr w:rsidR="006218E5" w:rsidRPr="00265FC0" w:rsidTr="00A60035">
        <w:tc>
          <w:tcPr>
            <w:tcW w:w="663" w:type="dxa"/>
            <w:vMerge/>
          </w:tcPr>
          <w:p w:rsidR="006218E5" w:rsidRPr="00265FC0" w:rsidRDefault="006218E5" w:rsidP="00804F06">
            <w:pPr>
              <w:rPr>
                <w:sz w:val="24"/>
                <w:szCs w:val="24"/>
              </w:rPr>
            </w:pPr>
          </w:p>
        </w:tc>
        <w:tc>
          <w:tcPr>
            <w:tcW w:w="2989" w:type="dxa"/>
            <w:vMerge/>
          </w:tcPr>
          <w:p w:rsidR="006218E5" w:rsidRPr="00265FC0" w:rsidRDefault="006218E5" w:rsidP="00804F06">
            <w:pPr>
              <w:rPr>
                <w:sz w:val="24"/>
                <w:szCs w:val="24"/>
              </w:rPr>
            </w:pPr>
          </w:p>
        </w:tc>
        <w:tc>
          <w:tcPr>
            <w:tcW w:w="4998" w:type="dxa"/>
          </w:tcPr>
          <w:p w:rsidR="006218E5" w:rsidRPr="00265FC0" w:rsidRDefault="006218E5" w:rsidP="009D1658">
            <w:pPr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Проведение работы по сохранности учебного фонда (рейды по классам и подведением итогов)</w:t>
            </w:r>
          </w:p>
        </w:tc>
        <w:tc>
          <w:tcPr>
            <w:tcW w:w="1914" w:type="dxa"/>
          </w:tcPr>
          <w:p w:rsidR="006218E5" w:rsidRPr="00265FC0" w:rsidRDefault="006218E5" w:rsidP="00804F06">
            <w:pPr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1 раз в триместр</w:t>
            </w:r>
          </w:p>
        </w:tc>
        <w:tc>
          <w:tcPr>
            <w:tcW w:w="2213" w:type="dxa"/>
          </w:tcPr>
          <w:p w:rsidR="006218E5" w:rsidRPr="00265FC0" w:rsidRDefault="006218E5">
            <w:proofErr w:type="spellStart"/>
            <w:r w:rsidRPr="00265FC0">
              <w:rPr>
                <w:sz w:val="24"/>
                <w:szCs w:val="24"/>
              </w:rPr>
              <w:t>Мунтаева</w:t>
            </w:r>
            <w:proofErr w:type="spellEnd"/>
            <w:r w:rsidRPr="00265FC0">
              <w:rPr>
                <w:sz w:val="24"/>
                <w:szCs w:val="24"/>
              </w:rPr>
              <w:t xml:space="preserve"> Г.Т.</w:t>
            </w:r>
          </w:p>
        </w:tc>
        <w:tc>
          <w:tcPr>
            <w:tcW w:w="2009" w:type="dxa"/>
          </w:tcPr>
          <w:p w:rsidR="006218E5" w:rsidRPr="00265FC0" w:rsidRDefault="006218E5" w:rsidP="00804F06">
            <w:pPr>
              <w:rPr>
                <w:sz w:val="24"/>
                <w:szCs w:val="24"/>
              </w:rPr>
            </w:pPr>
          </w:p>
        </w:tc>
      </w:tr>
      <w:tr w:rsidR="006218E5" w:rsidRPr="00265FC0" w:rsidTr="00A60035">
        <w:tc>
          <w:tcPr>
            <w:tcW w:w="663" w:type="dxa"/>
            <w:vMerge/>
          </w:tcPr>
          <w:p w:rsidR="006218E5" w:rsidRPr="00265FC0" w:rsidRDefault="006218E5" w:rsidP="00804F06">
            <w:pPr>
              <w:rPr>
                <w:sz w:val="24"/>
                <w:szCs w:val="24"/>
              </w:rPr>
            </w:pPr>
          </w:p>
        </w:tc>
        <w:tc>
          <w:tcPr>
            <w:tcW w:w="2989" w:type="dxa"/>
            <w:vMerge/>
          </w:tcPr>
          <w:p w:rsidR="006218E5" w:rsidRPr="00265FC0" w:rsidRDefault="006218E5" w:rsidP="00804F06">
            <w:pPr>
              <w:rPr>
                <w:sz w:val="24"/>
                <w:szCs w:val="24"/>
              </w:rPr>
            </w:pPr>
          </w:p>
        </w:tc>
        <w:tc>
          <w:tcPr>
            <w:tcW w:w="4998" w:type="dxa"/>
          </w:tcPr>
          <w:p w:rsidR="006218E5" w:rsidRPr="00265FC0" w:rsidRDefault="006218E5" w:rsidP="009D1658">
            <w:pPr>
              <w:rPr>
                <w:sz w:val="24"/>
                <w:szCs w:val="24"/>
              </w:rPr>
            </w:pPr>
            <w:r w:rsidRPr="00265FC0">
              <w:rPr>
                <w:spacing w:val="-3"/>
                <w:sz w:val="24"/>
                <w:szCs w:val="24"/>
              </w:rPr>
              <w:t>Периодическое списание ветхих и устаревших учебников.</w:t>
            </w:r>
          </w:p>
        </w:tc>
        <w:tc>
          <w:tcPr>
            <w:tcW w:w="1914" w:type="dxa"/>
          </w:tcPr>
          <w:p w:rsidR="006218E5" w:rsidRPr="00265FC0" w:rsidRDefault="006218E5" w:rsidP="00804F06">
            <w:pPr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13" w:type="dxa"/>
          </w:tcPr>
          <w:p w:rsidR="006218E5" w:rsidRPr="00265FC0" w:rsidRDefault="006218E5">
            <w:proofErr w:type="spellStart"/>
            <w:r w:rsidRPr="00265FC0">
              <w:rPr>
                <w:sz w:val="24"/>
                <w:szCs w:val="24"/>
              </w:rPr>
              <w:t>Мунтаева</w:t>
            </w:r>
            <w:proofErr w:type="spellEnd"/>
            <w:r w:rsidRPr="00265FC0">
              <w:rPr>
                <w:sz w:val="24"/>
                <w:szCs w:val="24"/>
              </w:rPr>
              <w:t xml:space="preserve"> Г.Т.</w:t>
            </w:r>
          </w:p>
        </w:tc>
        <w:tc>
          <w:tcPr>
            <w:tcW w:w="2009" w:type="dxa"/>
          </w:tcPr>
          <w:p w:rsidR="006218E5" w:rsidRPr="00265FC0" w:rsidRDefault="006218E5" w:rsidP="00804F06">
            <w:pPr>
              <w:rPr>
                <w:sz w:val="24"/>
                <w:szCs w:val="24"/>
              </w:rPr>
            </w:pPr>
          </w:p>
        </w:tc>
      </w:tr>
      <w:tr w:rsidR="006218E5" w:rsidRPr="00265FC0" w:rsidTr="00A60035">
        <w:tc>
          <w:tcPr>
            <w:tcW w:w="663" w:type="dxa"/>
            <w:vMerge/>
          </w:tcPr>
          <w:p w:rsidR="006218E5" w:rsidRPr="00265FC0" w:rsidRDefault="006218E5" w:rsidP="00804F06">
            <w:pPr>
              <w:rPr>
                <w:sz w:val="24"/>
                <w:szCs w:val="24"/>
              </w:rPr>
            </w:pPr>
          </w:p>
        </w:tc>
        <w:tc>
          <w:tcPr>
            <w:tcW w:w="2989" w:type="dxa"/>
            <w:vMerge/>
          </w:tcPr>
          <w:p w:rsidR="006218E5" w:rsidRPr="00265FC0" w:rsidRDefault="006218E5" w:rsidP="00804F06">
            <w:pPr>
              <w:rPr>
                <w:sz w:val="24"/>
                <w:szCs w:val="24"/>
              </w:rPr>
            </w:pPr>
          </w:p>
        </w:tc>
        <w:tc>
          <w:tcPr>
            <w:tcW w:w="4998" w:type="dxa"/>
          </w:tcPr>
          <w:p w:rsidR="006218E5" w:rsidRPr="00265FC0" w:rsidRDefault="006218E5" w:rsidP="009D1658">
            <w:pPr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Составление электронной базы данных «Учебники».</w:t>
            </w:r>
          </w:p>
        </w:tc>
        <w:tc>
          <w:tcPr>
            <w:tcW w:w="1914" w:type="dxa"/>
          </w:tcPr>
          <w:p w:rsidR="006218E5" w:rsidRPr="00265FC0" w:rsidRDefault="006218E5" w:rsidP="00804F06">
            <w:pPr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13" w:type="dxa"/>
          </w:tcPr>
          <w:p w:rsidR="006218E5" w:rsidRPr="00265FC0" w:rsidRDefault="006218E5">
            <w:proofErr w:type="spellStart"/>
            <w:r w:rsidRPr="00265FC0">
              <w:rPr>
                <w:sz w:val="24"/>
                <w:szCs w:val="24"/>
              </w:rPr>
              <w:t>Мунтаева</w:t>
            </w:r>
            <w:proofErr w:type="spellEnd"/>
            <w:r w:rsidRPr="00265FC0">
              <w:rPr>
                <w:sz w:val="24"/>
                <w:szCs w:val="24"/>
              </w:rPr>
              <w:t xml:space="preserve"> Г.Т.</w:t>
            </w:r>
          </w:p>
        </w:tc>
        <w:tc>
          <w:tcPr>
            <w:tcW w:w="2009" w:type="dxa"/>
          </w:tcPr>
          <w:p w:rsidR="006218E5" w:rsidRPr="00265FC0" w:rsidRDefault="006218E5" w:rsidP="00804F06">
            <w:pPr>
              <w:rPr>
                <w:sz w:val="24"/>
                <w:szCs w:val="24"/>
              </w:rPr>
            </w:pPr>
          </w:p>
        </w:tc>
      </w:tr>
      <w:tr w:rsidR="006218E5" w:rsidRPr="00265FC0" w:rsidTr="00A60035">
        <w:tc>
          <w:tcPr>
            <w:tcW w:w="663" w:type="dxa"/>
            <w:vMerge w:val="restart"/>
          </w:tcPr>
          <w:p w:rsidR="006218E5" w:rsidRPr="00265FC0" w:rsidRDefault="006218E5" w:rsidP="00804F06">
            <w:pPr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2</w:t>
            </w:r>
          </w:p>
        </w:tc>
        <w:tc>
          <w:tcPr>
            <w:tcW w:w="2989" w:type="dxa"/>
            <w:vMerge w:val="restart"/>
          </w:tcPr>
          <w:p w:rsidR="006218E5" w:rsidRPr="00265FC0" w:rsidRDefault="006218E5" w:rsidP="00804F06">
            <w:pPr>
              <w:rPr>
                <w:b/>
                <w:sz w:val="24"/>
                <w:szCs w:val="24"/>
              </w:rPr>
            </w:pPr>
            <w:r w:rsidRPr="00265FC0">
              <w:rPr>
                <w:b/>
                <w:sz w:val="24"/>
                <w:szCs w:val="24"/>
              </w:rPr>
              <w:t>Работа с библиотечным фондом художественной  литературы:</w:t>
            </w:r>
          </w:p>
        </w:tc>
        <w:tc>
          <w:tcPr>
            <w:tcW w:w="4998" w:type="dxa"/>
          </w:tcPr>
          <w:p w:rsidR="006218E5" w:rsidRPr="00265FC0" w:rsidRDefault="006218E5" w:rsidP="009D1658">
            <w:pPr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Прием, систематизация, техническая обработка и регистрация новых поступлений.</w:t>
            </w:r>
          </w:p>
        </w:tc>
        <w:tc>
          <w:tcPr>
            <w:tcW w:w="1914" w:type="dxa"/>
          </w:tcPr>
          <w:p w:rsidR="006218E5" w:rsidRPr="00265FC0" w:rsidRDefault="006218E5" w:rsidP="00804F06">
            <w:pPr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13" w:type="dxa"/>
          </w:tcPr>
          <w:p w:rsidR="006218E5" w:rsidRPr="00265FC0" w:rsidRDefault="006218E5">
            <w:proofErr w:type="spellStart"/>
            <w:r w:rsidRPr="00265FC0">
              <w:rPr>
                <w:sz w:val="24"/>
                <w:szCs w:val="24"/>
              </w:rPr>
              <w:t>Мунтаева</w:t>
            </w:r>
            <w:proofErr w:type="spellEnd"/>
            <w:r w:rsidRPr="00265FC0">
              <w:rPr>
                <w:sz w:val="24"/>
                <w:szCs w:val="24"/>
              </w:rPr>
              <w:t xml:space="preserve"> Г.Т.</w:t>
            </w:r>
          </w:p>
        </w:tc>
        <w:tc>
          <w:tcPr>
            <w:tcW w:w="2009" w:type="dxa"/>
          </w:tcPr>
          <w:p w:rsidR="006218E5" w:rsidRPr="00265FC0" w:rsidRDefault="006218E5" w:rsidP="00804F06">
            <w:pPr>
              <w:rPr>
                <w:sz w:val="24"/>
                <w:szCs w:val="24"/>
              </w:rPr>
            </w:pPr>
          </w:p>
        </w:tc>
      </w:tr>
      <w:tr w:rsidR="006218E5" w:rsidRPr="00265FC0" w:rsidTr="00A60035">
        <w:tc>
          <w:tcPr>
            <w:tcW w:w="663" w:type="dxa"/>
            <w:vMerge/>
          </w:tcPr>
          <w:p w:rsidR="006218E5" w:rsidRPr="00265FC0" w:rsidRDefault="006218E5" w:rsidP="00804F06">
            <w:pPr>
              <w:rPr>
                <w:sz w:val="24"/>
                <w:szCs w:val="24"/>
              </w:rPr>
            </w:pPr>
          </w:p>
        </w:tc>
        <w:tc>
          <w:tcPr>
            <w:tcW w:w="2989" w:type="dxa"/>
            <w:vMerge/>
          </w:tcPr>
          <w:p w:rsidR="006218E5" w:rsidRPr="00265FC0" w:rsidRDefault="006218E5" w:rsidP="00804F06">
            <w:pPr>
              <w:rPr>
                <w:sz w:val="24"/>
                <w:szCs w:val="24"/>
              </w:rPr>
            </w:pPr>
          </w:p>
        </w:tc>
        <w:tc>
          <w:tcPr>
            <w:tcW w:w="4998" w:type="dxa"/>
          </w:tcPr>
          <w:p w:rsidR="006218E5" w:rsidRPr="00265FC0" w:rsidRDefault="006218E5" w:rsidP="009D1658">
            <w:pPr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Прием и оформление документов, полученных в дар, учет и обработка.</w:t>
            </w:r>
          </w:p>
        </w:tc>
        <w:tc>
          <w:tcPr>
            <w:tcW w:w="1914" w:type="dxa"/>
          </w:tcPr>
          <w:p w:rsidR="006218E5" w:rsidRPr="00265FC0" w:rsidRDefault="006218E5" w:rsidP="00804F06">
            <w:pPr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По мере поступления</w:t>
            </w:r>
          </w:p>
        </w:tc>
        <w:tc>
          <w:tcPr>
            <w:tcW w:w="2213" w:type="dxa"/>
          </w:tcPr>
          <w:p w:rsidR="006218E5" w:rsidRPr="00265FC0" w:rsidRDefault="006218E5">
            <w:proofErr w:type="spellStart"/>
            <w:r w:rsidRPr="00265FC0">
              <w:rPr>
                <w:sz w:val="24"/>
                <w:szCs w:val="24"/>
              </w:rPr>
              <w:t>Мунтаева</w:t>
            </w:r>
            <w:proofErr w:type="spellEnd"/>
            <w:r w:rsidRPr="00265FC0">
              <w:rPr>
                <w:sz w:val="24"/>
                <w:szCs w:val="24"/>
              </w:rPr>
              <w:t xml:space="preserve"> Г.Т.</w:t>
            </w:r>
          </w:p>
        </w:tc>
        <w:tc>
          <w:tcPr>
            <w:tcW w:w="2009" w:type="dxa"/>
          </w:tcPr>
          <w:p w:rsidR="006218E5" w:rsidRPr="00265FC0" w:rsidRDefault="006218E5" w:rsidP="00804F06">
            <w:pPr>
              <w:rPr>
                <w:sz w:val="24"/>
                <w:szCs w:val="24"/>
              </w:rPr>
            </w:pPr>
          </w:p>
        </w:tc>
      </w:tr>
      <w:tr w:rsidR="006218E5" w:rsidRPr="00265FC0" w:rsidTr="00A60035">
        <w:tc>
          <w:tcPr>
            <w:tcW w:w="663" w:type="dxa"/>
            <w:vMerge/>
          </w:tcPr>
          <w:p w:rsidR="006218E5" w:rsidRPr="00265FC0" w:rsidRDefault="006218E5" w:rsidP="00804F06">
            <w:pPr>
              <w:rPr>
                <w:sz w:val="24"/>
                <w:szCs w:val="24"/>
              </w:rPr>
            </w:pPr>
          </w:p>
        </w:tc>
        <w:tc>
          <w:tcPr>
            <w:tcW w:w="2989" w:type="dxa"/>
            <w:vMerge/>
          </w:tcPr>
          <w:p w:rsidR="006218E5" w:rsidRPr="00265FC0" w:rsidRDefault="006218E5" w:rsidP="00804F06">
            <w:pPr>
              <w:rPr>
                <w:sz w:val="24"/>
                <w:szCs w:val="24"/>
              </w:rPr>
            </w:pPr>
          </w:p>
        </w:tc>
        <w:tc>
          <w:tcPr>
            <w:tcW w:w="4998" w:type="dxa"/>
          </w:tcPr>
          <w:p w:rsidR="006218E5" w:rsidRPr="00265FC0" w:rsidRDefault="006218E5" w:rsidP="009D1658">
            <w:pPr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Ведение работы по сохранности фонда: проведение периодических проверок сохранности.</w:t>
            </w:r>
          </w:p>
        </w:tc>
        <w:tc>
          <w:tcPr>
            <w:tcW w:w="1914" w:type="dxa"/>
          </w:tcPr>
          <w:p w:rsidR="006218E5" w:rsidRPr="00265FC0" w:rsidRDefault="006218E5" w:rsidP="00804F06">
            <w:pPr>
              <w:rPr>
                <w:sz w:val="24"/>
                <w:szCs w:val="24"/>
              </w:rPr>
            </w:pPr>
          </w:p>
        </w:tc>
        <w:tc>
          <w:tcPr>
            <w:tcW w:w="2213" w:type="dxa"/>
          </w:tcPr>
          <w:p w:rsidR="006218E5" w:rsidRPr="00265FC0" w:rsidRDefault="006218E5">
            <w:proofErr w:type="spellStart"/>
            <w:r w:rsidRPr="00265FC0">
              <w:rPr>
                <w:sz w:val="24"/>
                <w:szCs w:val="24"/>
              </w:rPr>
              <w:t>Мунтаева</w:t>
            </w:r>
            <w:proofErr w:type="spellEnd"/>
            <w:r w:rsidRPr="00265FC0">
              <w:rPr>
                <w:sz w:val="24"/>
                <w:szCs w:val="24"/>
              </w:rPr>
              <w:t xml:space="preserve"> Г.Т.</w:t>
            </w:r>
          </w:p>
        </w:tc>
        <w:tc>
          <w:tcPr>
            <w:tcW w:w="2009" w:type="dxa"/>
          </w:tcPr>
          <w:p w:rsidR="006218E5" w:rsidRPr="00265FC0" w:rsidRDefault="006218E5" w:rsidP="00804F06">
            <w:pPr>
              <w:rPr>
                <w:sz w:val="24"/>
                <w:szCs w:val="24"/>
              </w:rPr>
            </w:pPr>
          </w:p>
        </w:tc>
      </w:tr>
      <w:tr w:rsidR="006218E5" w:rsidRPr="00265FC0" w:rsidTr="00A60035">
        <w:tc>
          <w:tcPr>
            <w:tcW w:w="663" w:type="dxa"/>
            <w:vMerge/>
          </w:tcPr>
          <w:p w:rsidR="006218E5" w:rsidRPr="00265FC0" w:rsidRDefault="006218E5" w:rsidP="00804F06">
            <w:pPr>
              <w:rPr>
                <w:sz w:val="24"/>
                <w:szCs w:val="24"/>
              </w:rPr>
            </w:pPr>
          </w:p>
        </w:tc>
        <w:tc>
          <w:tcPr>
            <w:tcW w:w="2989" w:type="dxa"/>
            <w:vMerge/>
          </w:tcPr>
          <w:p w:rsidR="006218E5" w:rsidRPr="00265FC0" w:rsidRDefault="006218E5" w:rsidP="00804F06">
            <w:pPr>
              <w:rPr>
                <w:sz w:val="24"/>
                <w:szCs w:val="24"/>
              </w:rPr>
            </w:pPr>
          </w:p>
        </w:tc>
        <w:tc>
          <w:tcPr>
            <w:tcW w:w="4998" w:type="dxa"/>
          </w:tcPr>
          <w:p w:rsidR="006218E5" w:rsidRPr="00265FC0" w:rsidRDefault="006218E5" w:rsidP="009D1658">
            <w:pPr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Выдача документов пользователям библиотеки.</w:t>
            </w:r>
          </w:p>
        </w:tc>
        <w:tc>
          <w:tcPr>
            <w:tcW w:w="1914" w:type="dxa"/>
          </w:tcPr>
          <w:p w:rsidR="006218E5" w:rsidRPr="00265FC0" w:rsidRDefault="006218E5" w:rsidP="00804F06">
            <w:pPr>
              <w:rPr>
                <w:sz w:val="24"/>
                <w:szCs w:val="24"/>
              </w:rPr>
            </w:pPr>
          </w:p>
        </w:tc>
        <w:tc>
          <w:tcPr>
            <w:tcW w:w="2213" w:type="dxa"/>
          </w:tcPr>
          <w:p w:rsidR="006218E5" w:rsidRPr="00265FC0" w:rsidRDefault="006218E5">
            <w:proofErr w:type="spellStart"/>
            <w:r w:rsidRPr="00265FC0">
              <w:rPr>
                <w:sz w:val="24"/>
                <w:szCs w:val="24"/>
              </w:rPr>
              <w:t>Мунтаева</w:t>
            </w:r>
            <w:proofErr w:type="spellEnd"/>
            <w:r w:rsidRPr="00265FC0">
              <w:rPr>
                <w:sz w:val="24"/>
                <w:szCs w:val="24"/>
              </w:rPr>
              <w:t xml:space="preserve"> Г.Т.</w:t>
            </w:r>
          </w:p>
        </w:tc>
        <w:tc>
          <w:tcPr>
            <w:tcW w:w="2009" w:type="dxa"/>
          </w:tcPr>
          <w:p w:rsidR="006218E5" w:rsidRPr="00265FC0" w:rsidRDefault="006218E5" w:rsidP="00804F06">
            <w:pPr>
              <w:rPr>
                <w:sz w:val="24"/>
                <w:szCs w:val="24"/>
              </w:rPr>
            </w:pPr>
          </w:p>
        </w:tc>
      </w:tr>
      <w:tr w:rsidR="006218E5" w:rsidRPr="00265FC0" w:rsidTr="00A60035">
        <w:tc>
          <w:tcPr>
            <w:tcW w:w="663" w:type="dxa"/>
            <w:vMerge/>
          </w:tcPr>
          <w:p w:rsidR="006218E5" w:rsidRPr="00265FC0" w:rsidRDefault="006218E5" w:rsidP="00804F06">
            <w:pPr>
              <w:rPr>
                <w:sz w:val="24"/>
                <w:szCs w:val="24"/>
              </w:rPr>
            </w:pPr>
          </w:p>
        </w:tc>
        <w:tc>
          <w:tcPr>
            <w:tcW w:w="2989" w:type="dxa"/>
            <w:vMerge/>
          </w:tcPr>
          <w:p w:rsidR="006218E5" w:rsidRPr="00265FC0" w:rsidRDefault="006218E5" w:rsidP="00804F06">
            <w:pPr>
              <w:rPr>
                <w:sz w:val="24"/>
                <w:szCs w:val="24"/>
              </w:rPr>
            </w:pPr>
          </w:p>
        </w:tc>
        <w:tc>
          <w:tcPr>
            <w:tcW w:w="4998" w:type="dxa"/>
          </w:tcPr>
          <w:p w:rsidR="006218E5" w:rsidRPr="00265FC0" w:rsidRDefault="006218E5" w:rsidP="009D1658">
            <w:pPr>
              <w:pStyle w:val="a6"/>
              <w:shd w:val="clear" w:color="auto" w:fill="FFFFFF" w:themeFill="background1"/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265FC0">
              <w:rPr>
                <w:b/>
                <w:sz w:val="24"/>
                <w:szCs w:val="24"/>
              </w:rPr>
              <w:t>Работа с фондом:</w:t>
            </w:r>
          </w:p>
          <w:p w:rsidR="006218E5" w:rsidRPr="00265FC0" w:rsidRDefault="006218E5" w:rsidP="009D1658">
            <w:pPr>
              <w:pStyle w:val="a6"/>
              <w:numPr>
                <w:ilvl w:val="0"/>
                <w:numId w:val="10"/>
              </w:numPr>
              <w:shd w:val="clear" w:color="auto" w:fill="FFFFFF" w:themeFill="background1"/>
              <w:spacing w:before="100" w:beforeAutospacing="1" w:after="100" w:afterAutospacing="1"/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оформление фонда (наличие полочных, буквенных разделителей,  разделителей с портретами детских писателей, индексов), эстетика оформления;</w:t>
            </w:r>
          </w:p>
          <w:p w:rsidR="006218E5" w:rsidRPr="00265FC0" w:rsidRDefault="006218E5" w:rsidP="009D1658">
            <w:pPr>
              <w:pStyle w:val="a6"/>
              <w:numPr>
                <w:ilvl w:val="0"/>
                <w:numId w:val="10"/>
              </w:numPr>
              <w:shd w:val="clear" w:color="auto" w:fill="FFFFFF" w:themeFill="background1"/>
              <w:spacing w:before="100" w:beforeAutospacing="1" w:after="100" w:afterAutospacing="1"/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Выявление и списание ветхих, морально устаревших и неиспользуемых документов по установленным правилам и нормам (в том числе оформле</w:t>
            </w:r>
            <w:r w:rsidRPr="00265FC0">
              <w:rPr>
                <w:sz w:val="24"/>
                <w:szCs w:val="24"/>
              </w:rPr>
              <w:softHyphen/>
              <w:t>ние актов);</w:t>
            </w:r>
          </w:p>
          <w:p w:rsidR="006218E5" w:rsidRPr="00265FC0" w:rsidRDefault="006218E5" w:rsidP="009D1658">
            <w:pPr>
              <w:pStyle w:val="a6"/>
              <w:numPr>
                <w:ilvl w:val="0"/>
                <w:numId w:val="10"/>
              </w:numPr>
              <w:shd w:val="clear" w:color="auto" w:fill="FFFFFF" w:themeFill="background1"/>
              <w:spacing w:before="100" w:beforeAutospacing="1" w:after="100" w:afterAutospacing="1"/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 xml:space="preserve">контроль  своевременного возврата в </w:t>
            </w:r>
            <w:r w:rsidRPr="00265FC0">
              <w:rPr>
                <w:sz w:val="24"/>
                <w:szCs w:val="24"/>
              </w:rPr>
              <w:lastRenderedPageBreak/>
              <w:t>библиоте</w:t>
            </w:r>
            <w:r w:rsidRPr="00265FC0">
              <w:rPr>
                <w:sz w:val="24"/>
                <w:szCs w:val="24"/>
              </w:rPr>
              <w:softHyphen/>
              <w:t>ку выданных изданий;</w:t>
            </w:r>
          </w:p>
          <w:p w:rsidR="006218E5" w:rsidRPr="00265FC0" w:rsidRDefault="006218E5" w:rsidP="009D1658">
            <w:pPr>
              <w:pStyle w:val="a6"/>
              <w:numPr>
                <w:ilvl w:val="0"/>
                <w:numId w:val="10"/>
              </w:numPr>
              <w:shd w:val="clear" w:color="auto" w:fill="FFFFFF" w:themeFill="background1"/>
              <w:spacing w:before="100" w:beforeAutospacing="1" w:after="100" w:afterAutospacing="1"/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обеспечение мер по возмещению ущерба, причиненного носителям информации, в установленном порядке;</w:t>
            </w:r>
          </w:p>
          <w:p w:rsidR="006218E5" w:rsidRPr="00265FC0" w:rsidRDefault="006218E5" w:rsidP="009D1658">
            <w:pPr>
              <w:pStyle w:val="a6"/>
              <w:numPr>
                <w:ilvl w:val="0"/>
                <w:numId w:val="10"/>
              </w:numPr>
              <w:shd w:val="clear" w:color="auto" w:fill="FFFFFF" w:themeFill="background1"/>
              <w:spacing w:before="100" w:beforeAutospacing="1" w:after="100" w:afterAutospacing="1"/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организация работы по мелкому ремонту и переплету изданий с при</w:t>
            </w:r>
            <w:r w:rsidRPr="00265FC0">
              <w:rPr>
                <w:sz w:val="24"/>
                <w:szCs w:val="24"/>
              </w:rPr>
              <w:softHyphen/>
              <w:t>влечением библиотечного актива;</w:t>
            </w:r>
          </w:p>
          <w:p w:rsidR="006218E5" w:rsidRPr="00265FC0" w:rsidRDefault="006218E5" w:rsidP="009D1658">
            <w:pPr>
              <w:pStyle w:val="a6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обеспечение требуемого режима систематизированного хранения и физической сохранности библиотечного фонда.</w:t>
            </w:r>
          </w:p>
        </w:tc>
        <w:tc>
          <w:tcPr>
            <w:tcW w:w="1914" w:type="dxa"/>
          </w:tcPr>
          <w:p w:rsidR="006218E5" w:rsidRPr="00265FC0" w:rsidRDefault="006218E5" w:rsidP="00804F06">
            <w:pPr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213" w:type="dxa"/>
          </w:tcPr>
          <w:p w:rsidR="006218E5" w:rsidRPr="00265FC0" w:rsidRDefault="006218E5">
            <w:proofErr w:type="spellStart"/>
            <w:r w:rsidRPr="00265FC0">
              <w:rPr>
                <w:sz w:val="24"/>
                <w:szCs w:val="24"/>
              </w:rPr>
              <w:t>Мунтаева</w:t>
            </w:r>
            <w:proofErr w:type="spellEnd"/>
            <w:r w:rsidRPr="00265FC0">
              <w:rPr>
                <w:sz w:val="24"/>
                <w:szCs w:val="24"/>
              </w:rPr>
              <w:t xml:space="preserve"> Г.Т.</w:t>
            </w:r>
          </w:p>
        </w:tc>
        <w:tc>
          <w:tcPr>
            <w:tcW w:w="2009" w:type="dxa"/>
          </w:tcPr>
          <w:p w:rsidR="006218E5" w:rsidRPr="00265FC0" w:rsidRDefault="006218E5" w:rsidP="00804F06">
            <w:pPr>
              <w:rPr>
                <w:sz w:val="24"/>
                <w:szCs w:val="24"/>
              </w:rPr>
            </w:pPr>
          </w:p>
        </w:tc>
      </w:tr>
      <w:tr w:rsidR="006218E5" w:rsidRPr="00265FC0" w:rsidTr="00A60035">
        <w:tc>
          <w:tcPr>
            <w:tcW w:w="663" w:type="dxa"/>
            <w:vMerge w:val="restart"/>
          </w:tcPr>
          <w:p w:rsidR="006218E5" w:rsidRPr="00265FC0" w:rsidRDefault="006218E5" w:rsidP="00804F06">
            <w:pPr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989" w:type="dxa"/>
            <w:vMerge w:val="restart"/>
          </w:tcPr>
          <w:p w:rsidR="006218E5" w:rsidRPr="00265FC0" w:rsidRDefault="006218E5" w:rsidP="009E04A2">
            <w:pPr>
              <w:shd w:val="clear" w:color="auto" w:fill="FFFFFF" w:themeFill="background1"/>
              <w:spacing w:before="100" w:beforeAutospacing="1" w:after="100" w:afterAutospacing="1"/>
              <w:rPr>
                <w:sz w:val="24"/>
                <w:szCs w:val="24"/>
              </w:rPr>
            </w:pPr>
            <w:r w:rsidRPr="00265FC0">
              <w:rPr>
                <w:b/>
                <w:bCs/>
                <w:sz w:val="24"/>
                <w:szCs w:val="24"/>
              </w:rPr>
              <w:t>Справочн</w:t>
            </w:r>
            <w:proofErr w:type="gramStart"/>
            <w:r w:rsidRPr="00265FC0">
              <w:rPr>
                <w:b/>
                <w:bCs/>
                <w:sz w:val="24"/>
                <w:szCs w:val="24"/>
              </w:rPr>
              <w:t>о-</w:t>
            </w:r>
            <w:proofErr w:type="gramEnd"/>
            <w:r w:rsidRPr="00265FC0">
              <w:rPr>
                <w:b/>
                <w:bCs/>
                <w:sz w:val="24"/>
                <w:szCs w:val="24"/>
              </w:rPr>
              <w:t xml:space="preserve"> библиографическая работа</w:t>
            </w:r>
          </w:p>
        </w:tc>
        <w:tc>
          <w:tcPr>
            <w:tcW w:w="4998" w:type="dxa"/>
          </w:tcPr>
          <w:p w:rsidR="006218E5" w:rsidRPr="00265FC0" w:rsidRDefault="006218E5" w:rsidP="00804F06">
            <w:pPr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Создание каталога учебной литературы по авторам, предметам и классам.</w:t>
            </w:r>
          </w:p>
        </w:tc>
        <w:tc>
          <w:tcPr>
            <w:tcW w:w="1914" w:type="dxa"/>
          </w:tcPr>
          <w:p w:rsidR="006218E5" w:rsidRPr="00265FC0" w:rsidRDefault="006218E5">
            <w:pPr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13" w:type="dxa"/>
          </w:tcPr>
          <w:p w:rsidR="006218E5" w:rsidRPr="00265FC0" w:rsidRDefault="006218E5">
            <w:proofErr w:type="spellStart"/>
            <w:r w:rsidRPr="00265FC0">
              <w:rPr>
                <w:sz w:val="24"/>
                <w:szCs w:val="24"/>
              </w:rPr>
              <w:t>Мунтаева</w:t>
            </w:r>
            <w:proofErr w:type="spellEnd"/>
            <w:r w:rsidRPr="00265FC0">
              <w:rPr>
                <w:sz w:val="24"/>
                <w:szCs w:val="24"/>
              </w:rPr>
              <w:t xml:space="preserve"> Г.Т.</w:t>
            </w:r>
          </w:p>
        </w:tc>
        <w:tc>
          <w:tcPr>
            <w:tcW w:w="2009" w:type="dxa"/>
          </w:tcPr>
          <w:p w:rsidR="006218E5" w:rsidRPr="00265FC0" w:rsidRDefault="006218E5" w:rsidP="00804F06">
            <w:pPr>
              <w:rPr>
                <w:sz w:val="24"/>
                <w:szCs w:val="24"/>
              </w:rPr>
            </w:pPr>
          </w:p>
        </w:tc>
      </w:tr>
      <w:tr w:rsidR="006218E5" w:rsidRPr="00265FC0" w:rsidTr="00A60035">
        <w:tc>
          <w:tcPr>
            <w:tcW w:w="663" w:type="dxa"/>
            <w:vMerge/>
          </w:tcPr>
          <w:p w:rsidR="006218E5" w:rsidRPr="00265FC0" w:rsidRDefault="006218E5" w:rsidP="00804F06">
            <w:pPr>
              <w:rPr>
                <w:sz w:val="24"/>
                <w:szCs w:val="24"/>
              </w:rPr>
            </w:pPr>
          </w:p>
        </w:tc>
        <w:tc>
          <w:tcPr>
            <w:tcW w:w="2989" w:type="dxa"/>
            <w:vMerge/>
          </w:tcPr>
          <w:p w:rsidR="006218E5" w:rsidRPr="00265FC0" w:rsidRDefault="006218E5" w:rsidP="00804F06">
            <w:pPr>
              <w:rPr>
                <w:sz w:val="24"/>
                <w:szCs w:val="24"/>
              </w:rPr>
            </w:pPr>
          </w:p>
        </w:tc>
        <w:tc>
          <w:tcPr>
            <w:tcW w:w="4998" w:type="dxa"/>
          </w:tcPr>
          <w:p w:rsidR="006218E5" w:rsidRPr="00265FC0" w:rsidRDefault="006218E5" w:rsidP="00804F06">
            <w:pPr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Проведение библиотечно-библиографических занятий  для учащихся начальной и средней школы с применением новых информационных технологий.</w:t>
            </w:r>
          </w:p>
        </w:tc>
        <w:tc>
          <w:tcPr>
            <w:tcW w:w="1914" w:type="dxa"/>
          </w:tcPr>
          <w:p w:rsidR="006218E5" w:rsidRPr="00265FC0" w:rsidRDefault="006218E5">
            <w:pPr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13" w:type="dxa"/>
          </w:tcPr>
          <w:p w:rsidR="006218E5" w:rsidRPr="00265FC0" w:rsidRDefault="006218E5">
            <w:proofErr w:type="spellStart"/>
            <w:r w:rsidRPr="00265FC0">
              <w:rPr>
                <w:sz w:val="24"/>
                <w:szCs w:val="24"/>
              </w:rPr>
              <w:t>Мунтаева</w:t>
            </w:r>
            <w:proofErr w:type="spellEnd"/>
            <w:r w:rsidRPr="00265FC0">
              <w:rPr>
                <w:sz w:val="24"/>
                <w:szCs w:val="24"/>
              </w:rPr>
              <w:t xml:space="preserve"> Г.Т.</w:t>
            </w:r>
          </w:p>
        </w:tc>
        <w:tc>
          <w:tcPr>
            <w:tcW w:w="2009" w:type="dxa"/>
          </w:tcPr>
          <w:p w:rsidR="006218E5" w:rsidRPr="00265FC0" w:rsidRDefault="006218E5" w:rsidP="00804F06">
            <w:pPr>
              <w:rPr>
                <w:sz w:val="24"/>
                <w:szCs w:val="24"/>
              </w:rPr>
            </w:pPr>
          </w:p>
        </w:tc>
      </w:tr>
      <w:tr w:rsidR="006218E5" w:rsidRPr="00265FC0" w:rsidTr="00A60035">
        <w:tc>
          <w:tcPr>
            <w:tcW w:w="663" w:type="dxa"/>
            <w:vMerge/>
          </w:tcPr>
          <w:p w:rsidR="006218E5" w:rsidRPr="00265FC0" w:rsidRDefault="006218E5" w:rsidP="00804F06">
            <w:pPr>
              <w:rPr>
                <w:sz w:val="24"/>
                <w:szCs w:val="24"/>
              </w:rPr>
            </w:pPr>
          </w:p>
        </w:tc>
        <w:tc>
          <w:tcPr>
            <w:tcW w:w="2989" w:type="dxa"/>
            <w:vMerge/>
          </w:tcPr>
          <w:p w:rsidR="006218E5" w:rsidRPr="00265FC0" w:rsidRDefault="006218E5" w:rsidP="00804F06">
            <w:pPr>
              <w:rPr>
                <w:sz w:val="24"/>
                <w:szCs w:val="24"/>
              </w:rPr>
            </w:pPr>
          </w:p>
        </w:tc>
        <w:tc>
          <w:tcPr>
            <w:tcW w:w="4998" w:type="dxa"/>
          </w:tcPr>
          <w:p w:rsidR="006218E5" w:rsidRPr="00265FC0" w:rsidRDefault="006218E5" w:rsidP="00804F06">
            <w:pPr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Пополнение картотеки сценариев и методических разработок и работа с ней.</w:t>
            </w:r>
          </w:p>
        </w:tc>
        <w:tc>
          <w:tcPr>
            <w:tcW w:w="1914" w:type="dxa"/>
          </w:tcPr>
          <w:p w:rsidR="006218E5" w:rsidRPr="00265FC0" w:rsidRDefault="006218E5">
            <w:pPr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13" w:type="dxa"/>
          </w:tcPr>
          <w:p w:rsidR="006218E5" w:rsidRPr="00265FC0" w:rsidRDefault="006218E5">
            <w:proofErr w:type="spellStart"/>
            <w:r w:rsidRPr="00265FC0">
              <w:rPr>
                <w:sz w:val="24"/>
                <w:szCs w:val="24"/>
              </w:rPr>
              <w:t>Мунтаева</w:t>
            </w:r>
            <w:proofErr w:type="spellEnd"/>
            <w:r w:rsidRPr="00265FC0">
              <w:rPr>
                <w:sz w:val="24"/>
                <w:szCs w:val="24"/>
              </w:rPr>
              <w:t xml:space="preserve"> Г.Т.</w:t>
            </w:r>
          </w:p>
        </w:tc>
        <w:tc>
          <w:tcPr>
            <w:tcW w:w="2009" w:type="dxa"/>
          </w:tcPr>
          <w:p w:rsidR="006218E5" w:rsidRPr="00265FC0" w:rsidRDefault="006218E5" w:rsidP="00804F06">
            <w:pPr>
              <w:rPr>
                <w:sz w:val="24"/>
                <w:szCs w:val="24"/>
              </w:rPr>
            </w:pPr>
          </w:p>
        </w:tc>
      </w:tr>
      <w:tr w:rsidR="006218E5" w:rsidRPr="00265FC0" w:rsidTr="00A60035">
        <w:tc>
          <w:tcPr>
            <w:tcW w:w="663" w:type="dxa"/>
            <w:vMerge/>
          </w:tcPr>
          <w:p w:rsidR="006218E5" w:rsidRPr="00265FC0" w:rsidRDefault="006218E5" w:rsidP="00804F06">
            <w:pPr>
              <w:rPr>
                <w:sz w:val="24"/>
                <w:szCs w:val="24"/>
              </w:rPr>
            </w:pPr>
          </w:p>
        </w:tc>
        <w:tc>
          <w:tcPr>
            <w:tcW w:w="2989" w:type="dxa"/>
            <w:vMerge/>
          </w:tcPr>
          <w:p w:rsidR="006218E5" w:rsidRPr="00265FC0" w:rsidRDefault="006218E5" w:rsidP="00804F06">
            <w:pPr>
              <w:rPr>
                <w:sz w:val="24"/>
                <w:szCs w:val="24"/>
              </w:rPr>
            </w:pPr>
          </w:p>
        </w:tc>
        <w:tc>
          <w:tcPr>
            <w:tcW w:w="4998" w:type="dxa"/>
          </w:tcPr>
          <w:p w:rsidR="006218E5" w:rsidRPr="00265FC0" w:rsidRDefault="006218E5" w:rsidP="00804F06">
            <w:pPr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Выполнение тематических, фактических и информационных справок.</w:t>
            </w:r>
          </w:p>
        </w:tc>
        <w:tc>
          <w:tcPr>
            <w:tcW w:w="1914" w:type="dxa"/>
          </w:tcPr>
          <w:p w:rsidR="006218E5" w:rsidRPr="00265FC0" w:rsidRDefault="006218E5" w:rsidP="00804F06">
            <w:pPr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13" w:type="dxa"/>
          </w:tcPr>
          <w:p w:rsidR="006218E5" w:rsidRPr="00265FC0" w:rsidRDefault="006218E5">
            <w:proofErr w:type="spellStart"/>
            <w:r w:rsidRPr="00265FC0">
              <w:rPr>
                <w:sz w:val="24"/>
                <w:szCs w:val="24"/>
              </w:rPr>
              <w:t>Мунтаева</w:t>
            </w:r>
            <w:proofErr w:type="spellEnd"/>
            <w:r w:rsidRPr="00265FC0">
              <w:rPr>
                <w:sz w:val="24"/>
                <w:szCs w:val="24"/>
              </w:rPr>
              <w:t xml:space="preserve"> Г.Т.</w:t>
            </w:r>
          </w:p>
        </w:tc>
        <w:tc>
          <w:tcPr>
            <w:tcW w:w="2009" w:type="dxa"/>
          </w:tcPr>
          <w:p w:rsidR="006218E5" w:rsidRPr="00265FC0" w:rsidRDefault="006218E5" w:rsidP="00804F06">
            <w:pPr>
              <w:rPr>
                <w:sz w:val="24"/>
                <w:szCs w:val="24"/>
              </w:rPr>
            </w:pPr>
          </w:p>
        </w:tc>
      </w:tr>
    </w:tbl>
    <w:p w:rsidR="00DD458D" w:rsidRPr="00265FC0" w:rsidRDefault="00DD458D" w:rsidP="00804F06"/>
    <w:p w:rsidR="00DD458D" w:rsidRPr="00265FC0" w:rsidRDefault="00DD458D" w:rsidP="00804F06"/>
    <w:p w:rsidR="00DD458D" w:rsidRPr="00265FC0" w:rsidRDefault="00DD458D" w:rsidP="00804F06"/>
    <w:p w:rsidR="00235BD1" w:rsidRPr="00265FC0" w:rsidRDefault="00235BD1" w:rsidP="00DF3671">
      <w:pPr>
        <w:jc w:val="center"/>
        <w:rPr>
          <w:b/>
        </w:rPr>
      </w:pPr>
      <w:r w:rsidRPr="00265FC0">
        <w:rPr>
          <w:b/>
        </w:rPr>
        <w:t>Информационно</w:t>
      </w:r>
      <w:r w:rsidR="00DF3671" w:rsidRPr="00265FC0">
        <w:rPr>
          <w:b/>
        </w:rPr>
        <w:t xml:space="preserve"> </w:t>
      </w:r>
      <w:r w:rsidRPr="00265FC0">
        <w:rPr>
          <w:b/>
        </w:rPr>
        <w:t>- массовая работа</w:t>
      </w:r>
    </w:p>
    <w:p w:rsidR="00235BD1" w:rsidRPr="00265FC0" w:rsidRDefault="00235BD1" w:rsidP="00804F06"/>
    <w:tbl>
      <w:tblPr>
        <w:tblStyle w:val="a8"/>
        <w:tblW w:w="0" w:type="auto"/>
        <w:tblLayout w:type="fixed"/>
        <w:tblLook w:val="04A0"/>
      </w:tblPr>
      <w:tblGrid>
        <w:gridCol w:w="458"/>
        <w:gridCol w:w="3478"/>
        <w:gridCol w:w="261"/>
        <w:gridCol w:w="6259"/>
        <w:gridCol w:w="1134"/>
        <w:gridCol w:w="1258"/>
        <w:gridCol w:w="1938"/>
      </w:tblGrid>
      <w:tr w:rsidR="00235BD1" w:rsidRPr="00265FC0" w:rsidTr="00661E00">
        <w:tc>
          <w:tcPr>
            <w:tcW w:w="458" w:type="dxa"/>
          </w:tcPr>
          <w:p w:rsidR="00235BD1" w:rsidRPr="00265FC0" w:rsidRDefault="00235BD1" w:rsidP="00F722A9">
            <w:pPr>
              <w:rPr>
                <w:b/>
                <w:sz w:val="24"/>
                <w:szCs w:val="24"/>
              </w:rPr>
            </w:pPr>
            <w:r w:rsidRPr="00265FC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478" w:type="dxa"/>
          </w:tcPr>
          <w:p w:rsidR="00235BD1" w:rsidRPr="00265FC0" w:rsidRDefault="00235BD1" w:rsidP="00235BD1">
            <w:pPr>
              <w:rPr>
                <w:b/>
                <w:sz w:val="24"/>
                <w:szCs w:val="24"/>
              </w:rPr>
            </w:pPr>
            <w:r w:rsidRPr="00265FC0">
              <w:rPr>
                <w:b/>
                <w:sz w:val="24"/>
                <w:szCs w:val="24"/>
              </w:rPr>
              <w:t>Направление</w:t>
            </w:r>
          </w:p>
        </w:tc>
        <w:tc>
          <w:tcPr>
            <w:tcW w:w="6520" w:type="dxa"/>
            <w:gridSpan w:val="2"/>
          </w:tcPr>
          <w:p w:rsidR="00235BD1" w:rsidRPr="00265FC0" w:rsidRDefault="00235BD1" w:rsidP="00F722A9">
            <w:pPr>
              <w:rPr>
                <w:b/>
                <w:sz w:val="24"/>
                <w:szCs w:val="24"/>
              </w:rPr>
            </w:pPr>
            <w:r w:rsidRPr="00265FC0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</w:tcPr>
          <w:p w:rsidR="00235BD1" w:rsidRPr="00265FC0" w:rsidRDefault="00235BD1" w:rsidP="00F722A9">
            <w:pPr>
              <w:rPr>
                <w:b/>
                <w:sz w:val="24"/>
                <w:szCs w:val="24"/>
              </w:rPr>
            </w:pPr>
            <w:r w:rsidRPr="00265FC0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1258" w:type="dxa"/>
          </w:tcPr>
          <w:p w:rsidR="00235BD1" w:rsidRPr="00265FC0" w:rsidRDefault="00235BD1" w:rsidP="00235BD1">
            <w:pPr>
              <w:rPr>
                <w:b/>
                <w:sz w:val="24"/>
                <w:szCs w:val="24"/>
              </w:rPr>
            </w:pPr>
            <w:r w:rsidRPr="00265FC0">
              <w:rPr>
                <w:b/>
                <w:sz w:val="24"/>
                <w:szCs w:val="24"/>
              </w:rPr>
              <w:t xml:space="preserve">Аудитория </w:t>
            </w:r>
          </w:p>
        </w:tc>
        <w:tc>
          <w:tcPr>
            <w:tcW w:w="1938" w:type="dxa"/>
          </w:tcPr>
          <w:p w:rsidR="00235BD1" w:rsidRPr="00265FC0" w:rsidRDefault="00235BD1" w:rsidP="00F722A9">
            <w:pPr>
              <w:rPr>
                <w:b/>
                <w:sz w:val="24"/>
                <w:szCs w:val="24"/>
              </w:rPr>
            </w:pPr>
            <w:r w:rsidRPr="00265FC0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EE054B" w:rsidRPr="00265FC0" w:rsidTr="00661E00">
        <w:tc>
          <w:tcPr>
            <w:tcW w:w="458" w:type="dxa"/>
            <w:vMerge w:val="restart"/>
          </w:tcPr>
          <w:p w:rsidR="00EE054B" w:rsidRPr="00265FC0" w:rsidRDefault="00EE054B" w:rsidP="00F722A9">
            <w:pPr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1</w:t>
            </w:r>
          </w:p>
        </w:tc>
        <w:tc>
          <w:tcPr>
            <w:tcW w:w="3478" w:type="dxa"/>
            <w:vMerge w:val="restart"/>
          </w:tcPr>
          <w:p w:rsidR="00EE054B" w:rsidRPr="00265FC0" w:rsidRDefault="00EE054B" w:rsidP="00235BD1">
            <w:pPr>
              <w:rPr>
                <w:sz w:val="24"/>
                <w:szCs w:val="24"/>
              </w:rPr>
            </w:pPr>
            <w:r w:rsidRPr="00265FC0">
              <w:rPr>
                <w:rStyle w:val="a3"/>
                <w:bCs/>
                <w:sz w:val="24"/>
                <w:szCs w:val="24"/>
              </w:rPr>
              <w:t>Библиотечно-библиографические занятия с учащимися</w:t>
            </w:r>
          </w:p>
          <w:p w:rsidR="00EE054B" w:rsidRPr="00265FC0" w:rsidRDefault="00EE054B" w:rsidP="00A16F10">
            <w:pPr>
              <w:rPr>
                <w:sz w:val="24"/>
                <w:szCs w:val="24"/>
              </w:rPr>
            </w:pPr>
          </w:p>
          <w:p w:rsidR="00EE054B" w:rsidRPr="00265FC0" w:rsidRDefault="00EE054B" w:rsidP="00A16F10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rStyle w:val="a3"/>
                <w:bCs/>
                <w:sz w:val="24"/>
                <w:szCs w:val="24"/>
              </w:rPr>
            </w:pPr>
          </w:p>
          <w:p w:rsidR="00EE054B" w:rsidRPr="00265FC0" w:rsidRDefault="00EE054B" w:rsidP="00A16F10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rStyle w:val="a3"/>
                <w:bCs/>
                <w:sz w:val="24"/>
                <w:szCs w:val="24"/>
              </w:rPr>
            </w:pPr>
          </w:p>
          <w:p w:rsidR="00EE054B" w:rsidRPr="00265FC0" w:rsidRDefault="00EE054B" w:rsidP="00A16F10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sz w:val="24"/>
                <w:szCs w:val="24"/>
              </w:rPr>
            </w:pPr>
            <w:r w:rsidRPr="00265FC0">
              <w:rPr>
                <w:rStyle w:val="a3"/>
                <w:bCs/>
                <w:sz w:val="24"/>
                <w:szCs w:val="24"/>
              </w:rPr>
              <w:lastRenderedPageBreak/>
              <w:t>Помощь учебному процессу:</w:t>
            </w:r>
          </w:p>
          <w:p w:rsidR="00EE054B" w:rsidRPr="00265FC0" w:rsidRDefault="00EE054B" w:rsidP="00A16F10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:rsidR="00EE054B" w:rsidRPr="00265FC0" w:rsidRDefault="00EE054B" w:rsidP="00F722A9">
            <w:pPr>
              <w:rPr>
                <w:b/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lastRenderedPageBreak/>
              <w:t>Первое посещение библиотеки. Путешествие по библиотеке. Знакомство с «книжным домом». Понятия читатель, библиотека, библиотекарь</w:t>
            </w:r>
          </w:p>
        </w:tc>
        <w:tc>
          <w:tcPr>
            <w:tcW w:w="1134" w:type="dxa"/>
            <w:vMerge w:val="restart"/>
          </w:tcPr>
          <w:p w:rsidR="00EE054B" w:rsidRPr="00265FC0" w:rsidRDefault="00EE054B" w:rsidP="00F722A9">
            <w:pPr>
              <w:rPr>
                <w:b/>
                <w:sz w:val="24"/>
                <w:szCs w:val="24"/>
              </w:rPr>
            </w:pPr>
          </w:p>
          <w:p w:rsidR="00EE054B" w:rsidRPr="00265FC0" w:rsidRDefault="00EE054B" w:rsidP="00F722A9">
            <w:pPr>
              <w:rPr>
                <w:b/>
                <w:sz w:val="24"/>
                <w:szCs w:val="24"/>
              </w:rPr>
            </w:pPr>
          </w:p>
          <w:p w:rsidR="00EE054B" w:rsidRPr="00265FC0" w:rsidRDefault="00EE054B" w:rsidP="00F722A9">
            <w:pPr>
              <w:rPr>
                <w:b/>
                <w:sz w:val="24"/>
                <w:szCs w:val="24"/>
              </w:rPr>
            </w:pPr>
          </w:p>
          <w:p w:rsidR="00EE054B" w:rsidRPr="00265FC0" w:rsidRDefault="00EE054B" w:rsidP="00F722A9">
            <w:pPr>
              <w:rPr>
                <w:b/>
                <w:sz w:val="24"/>
                <w:szCs w:val="24"/>
              </w:rPr>
            </w:pPr>
          </w:p>
          <w:p w:rsidR="00EE054B" w:rsidRPr="00265FC0" w:rsidRDefault="00EE054B" w:rsidP="00F722A9">
            <w:pPr>
              <w:rPr>
                <w:b/>
                <w:sz w:val="24"/>
                <w:szCs w:val="24"/>
              </w:rPr>
            </w:pPr>
          </w:p>
          <w:p w:rsidR="00EE054B" w:rsidRPr="00265FC0" w:rsidRDefault="00EE054B" w:rsidP="00F722A9">
            <w:pPr>
              <w:rPr>
                <w:b/>
                <w:sz w:val="24"/>
                <w:szCs w:val="24"/>
              </w:rPr>
            </w:pPr>
            <w:r w:rsidRPr="00265FC0">
              <w:rPr>
                <w:b/>
                <w:sz w:val="24"/>
                <w:szCs w:val="24"/>
              </w:rPr>
              <w:t>Сентяб</w:t>
            </w:r>
            <w:r w:rsidRPr="00265FC0">
              <w:rPr>
                <w:b/>
                <w:sz w:val="24"/>
                <w:szCs w:val="24"/>
              </w:rPr>
              <w:lastRenderedPageBreak/>
              <w:t>рь</w:t>
            </w:r>
          </w:p>
        </w:tc>
        <w:tc>
          <w:tcPr>
            <w:tcW w:w="1258" w:type="dxa"/>
          </w:tcPr>
          <w:p w:rsidR="00EE054B" w:rsidRPr="00265FC0" w:rsidRDefault="00EE054B" w:rsidP="00235BD1">
            <w:pPr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lastRenderedPageBreak/>
              <w:t>1 классы</w:t>
            </w:r>
          </w:p>
        </w:tc>
        <w:tc>
          <w:tcPr>
            <w:tcW w:w="1938" w:type="dxa"/>
          </w:tcPr>
          <w:p w:rsidR="00EE054B" w:rsidRPr="00265FC0" w:rsidRDefault="006218E5" w:rsidP="00F722A9">
            <w:pPr>
              <w:rPr>
                <w:sz w:val="24"/>
                <w:szCs w:val="24"/>
              </w:rPr>
            </w:pPr>
            <w:proofErr w:type="spellStart"/>
            <w:r w:rsidRPr="00265FC0">
              <w:rPr>
                <w:sz w:val="24"/>
                <w:szCs w:val="24"/>
              </w:rPr>
              <w:t>Мунтаева</w:t>
            </w:r>
            <w:proofErr w:type="spellEnd"/>
            <w:r w:rsidRPr="00265FC0">
              <w:rPr>
                <w:sz w:val="24"/>
                <w:szCs w:val="24"/>
              </w:rPr>
              <w:t xml:space="preserve"> Г.Т., </w:t>
            </w:r>
            <w:proofErr w:type="spellStart"/>
            <w:r w:rsidRPr="00265FC0">
              <w:rPr>
                <w:sz w:val="24"/>
                <w:szCs w:val="24"/>
              </w:rPr>
              <w:t>кл</w:t>
            </w:r>
            <w:proofErr w:type="gramStart"/>
            <w:r w:rsidRPr="00265FC0">
              <w:rPr>
                <w:sz w:val="24"/>
                <w:szCs w:val="24"/>
              </w:rPr>
              <w:t>.р</w:t>
            </w:r>
            <w:proofErr w:type="gramEnd"/>
            <w:r w:rsidRPr="00265FC0">
              <w:rPr>
                <w:sz w:val="24"/>
                <w:szCs w:val="24"/>
              </w:rPr>
              <w:t>ук</w:t>
            </w:r>
            <w:proofErr w:type="spellEnd"/>
            <w:r w:rsidRPr="00265FC0">
              <w:rPr>
                <w:sz w:val="24"/>
                <w:szCs w:val="24"/>
              </w:rPr>
              <w:t>.</w:t>
            </w:r>
          </w:p>
        </w:tc>
      </w:tr>
      <w:tr w:rsidR="00EE054B" w:rsidRPr="00265FC0" w:rsidTr="00661E00">
        <w:tc>
          <w:tcPr>
            <w:tcW w:w="458" w:type="dxa"/>
            <w:vMerge/>
          </w:tcPr>
          <w:p w:rsidR="00EE054B" w:rsidRPr="00265FC0" w:rsidRDefault="00EE054B" w:rsidP="00F722A9">
            <w:pPr>
              <w:rPr>
                <w:sz w:val="24"/>
                <w:szCs w:val="24"/>
              </w:rPr>
            </w:pPr>
          </w:p>
        </w:tc>
        <w:tc>
          <w:tcPr>
            <w:tcW w:w="3478" w:type="dxa"/>
            <w:vMerge/>
          </w:tcPr>
          <w:p w:rsidR="00EE054B" w:rsidRPr="00265FC0" w:rsidRDefault="00EE054B" w:rsidP="00235BD1">
            <w:pPr>
              <w:rPr>
                <w:rStyle w:val="a3"/>
                <w:bCs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:rsidR="00EE054B" w:rsidRPr="00265FC0" w:rsidRDefault="00EE054B" w:rsidP="00F722A9">
            <w:pPr>
              <w:rPr>
                <w:sz w:val="24"/>
                <w:szCs w:val="24"/>
              </w:rPr>
            </w:pPr>
            <w:r w:rsidRPr="00265FC0">
              <w:rPr>
                <w:b/>
                <w:sz w:val="24"/>
                <w:szCs w:val="24"/>
              </w:rPr>
              <w:t>Экскурсия «В мире книг»</w:t>
            </w:r>
            <w:r w:rsidRPr="00265FC0">
              <w:rPr>
                <w:sz w:val="24"/>
                <w:szCs w:val="24"/>
              </w:rPr>
              <w:t xml:space="preserve">   Основные правила пользования библиотекой. Как самому записаться в библиотеку. Как самому выбрать книгу</w:t>
            </w:r>
          </w:p>
        </w:tc>
        <w:tc>
          <w:tcPr>
            <w:tcW w:w="1134" w:type="dxa"/>
            <w:vMerge/>
          </w:tcPr>
          <w:p w:rsidR="00EE054B" w:rsidRPr="00265FC0" w:rsidRDefault="00EE054B" w:rsidP="00F722A9">
            <w:pPr>
              <w:rPr>
                <w:b/>
                <w:sz w:val="24"/>
                <w:szCs w:val="24"/>
              </w:rPr>
            </w:pPr>
          </w:p>
        </w:tc>
        <w:tc>
          <w:tcPr>
            <w:tcW w:w="1258" w:type="dxa"/>
          </w:tcPr>
          <w:p w:rsidR="00EE054B" w:rsidRPr="00265FC0" w:rsidRDefault="00EE054B" w:rsidP="00235BD1">
            <w:pPr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2 классы</w:t>
            </w:r>
          </w:p>
        </w:tc>
        <w:tc>
          <w:tcPr>
            <w:tcW w:w="1938" w:type="dxa"/>
          </w:tcPr>
          <w:p w:rsidR="00EE054B" w:rsidRPr="00265FC0" w:rsidRDefault="006218E5" w:rsidP="00F722A9">
            <w:pPr>
              <w:rPr>
                <w:sz w:val="24"/>
                <w:szCs w:val="24"/>
              </w:rPr>
            </w:pPr>
            <w:proofErr w:type="spellStart"/>
            <w:r w:rsidRPr="00265FC0">
              <w:rPr>
                <w:sz w:val="24"/>
                <w:szCs w:val="24"/>
              </w:rPr>
              <w:t>Мунтаева</w:t>
            </w:r>
            <w:proofErr w:type="spellEnd"/>
            <w:r w:rsidRPr="00265FC0">
              <w:rPr>
                <w:sz w:val="24"/>
                <w:szCs w:val="24"/>
              </w:rPr>
              <w:t xml:space="preserve"> Г.Т., </w:t>
            </w:r>
            <w:proofErr w:type="spellStart"/>
            <w:r w:rsidRPr="00265FC0">
              <w:rPr>
                <w:sz w:val="24"/>
                <w:szCs w:val="24"/>
              </w:rPr>
              <w:t>кл</w:t>
            </w:r>
            <w:proofErr w:type="gramStart"/>
            <w:r w:rsidRPr="00265FC0">
              <w:rPr>
                <w:sz w:val="24"/>
                <w:szCs w:val="24"/>
              </w:rPr>
              <w:t>.р</w:t>
            </w:r>
            <w:proofErr w:type="gramEnd"/>
            <w:r w:rsidRPr="00265FC0">
              <w:rPr>
                <w:sz w:val="24"/>
                <w:szCs w:val="24"/>
              </w:rPr>
              <w:t>ук</w:t>
            </w:r>
            <w:proofErr w:type="spellEnd"/>
            <w:r w:rsidRPr="00265FC0">
              <w:rPr>
                <w:sz w:val="24"/>
                <w:szCs w:val="24"/>
              </w:rPr>
              <w:t>.</w:t>
            </w:r>
          </w:p>
        </w:tc>
      </w:tr>
      <w:tr w:rsidR="00EE054B" w:rsidRPr="00265FC0" w:rsidTr="00661E00">
        <w:tc>
          <w:tcPr>
            <w:tcW w:w="458" w:type="dxa"/>
            <w:vMerge/>
          </w:tcPr>
          <w:p w:rsidR="00EE054B" w:rsidRPr="00265FC0" w:rsidRDefault="00EE054B" w:rsidP="00F722A9">
            <w:pPr>
              <w:rPr>
                <w:sz w:val="24"/>
                <w:szCs w:val="24"/>
              </w:rPr>
            </w:pPr>
          </w:p>
        </w:tc>
        <w:tc>
          <w:tcPr>
            <w:tcW w:w="3478" w:type="dxa"/>
            <w:vMerge/>
          </w:tcPr>
          <w:p w:rsidR="00EE054B" w:rsidRPr="00265FC0" w:rsidRDefault="00EE054B" w:rsidP="00235BD1">
            <w:pPr>
              <w:rPr>
                <w:rStyle w:val="a3"/>
                <w:bCs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:rsidR="00C65D1A" w:rsidRDefault="00EE054B" w:rsidP="00F722A9">
            <w:pPr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Выставка учебных изданий по экологии </w:t>
            </w:r>
          </w:p>
          <w:p w:rsidR="00EE054B" w:rsidRPr="00265FC0" w:rsidRDefault="00C65D1A" w:rsidP="00F722A9">
            <w:pPr>
              <w:rPr>
                <w:b/>
                <w:sz w:val="24"/>
                <w:szCs w:val="24"/>
              </w:rPr>
            </w:pPr>
            <w:r w:rsidRPr="00C65D1A">
              <w:rPr>
                <w:color w:val="000000"/>
                <w:sz w:val="24"/>
                <w:shd w:val="clear" w:color="auto" w:fill="FFFFFF"/>
              </w:rPr>
              <w:t>7. 00.2020-  150 лет со дня рождения А.И. Куприна, русского  писателя (1870-1938) . «Синяя звезда», «Гранатовый браслет».</w:t>
            </w:r>
          </w:p>
        </w:tc>
        <w:tc>
          <w:tcPr>
            <w:tcW w:w="1134" w:type="dxa"/>
            <w:vMerge/>
          </w:tcPr>
          <w:p w:rsidR="00EE054B" w:rsidRPr="00265FC0" w:rsidRDefault="00EE054B" w:rsidP="00F722A9">
            <w:pPr>
              <w:rPr>
                <w:b/>
                <w:sz w:val="24"/>
                <w:szCs w:val="24"/>
              </w:rPr>
            </w:pPr>
          </w:p>
        </w:tc>
        <w:tc>
          <w:tcPr>
            <w:tcW w:w="1258" w:type="dxa"/>
          </w:tcPr>
          <w:p w:rsidR="00EE054B" w:rsidRPr="00265FC0" w:rsidRDefault="00EE054B" w:rsidP="00235BD1">
            <w:pPr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EE054B" w:rsidRPr="00265FC0" w:rsidRDefault="00F67A27" w:rsidP="00F722A9">
            <w:pPr>
              <w:rPr>
                <w:sz w:val="24"/>
                <w:szCs w:val="24"/>
              </w:rPr>
            </w:pPr>
            <w:proofErr w:type="spellStart"/>
            <w:r w:rsidRPr="00265FC0">
              <w:rPr>
                <w:sz w:val="24"/>
                <w:szCs w:val="24"/>
              </w:rPr>
              <w:t>Мунтаева</w:t>
            </w:r>
            <w:proofErr w:type="spellEnd"/>
            <w:r w:rsidRPr="00265FC0">
              <w:rPr>
                <w:sz w:val="24"/>
                <w:szCs w:val="24"/>
              </w:rPr>
              <w:t xml:space="preserve"> Г.Т., </w:t>
            </w:r>
            <w:proofErr w:type="spellStart"/>
            <w:r w:rsidRPr="00265FC0">
              <w:rPr>
                <w:sz w:val="24"/>
                <w:szCs w:val="24"/>
              </w:rPr>
              <w:t>кл</w:t>
            </w:r>
            <w:proofErr w:type="gramStart"/>
            <w:r w:rsidRPr="00265FC0">
              <w:rPr>
                <w:sz w:val="24"/>
                <w:szCs w:val="24"/>
              </w:rPr>
              <w:t>.р</w:t>
            </w:r>
            <w:proofErr w:type="gramEnd"/>
            <w:r w:rsidRPr="00265FC0">
              <w:rPr>
                <w:sz w:val="24"/>
                <w:szCs w:val="24"/>
              </w:rPr>
              <w:t>ук</w:t>
            </w:r>
            <w:proofErr w:type="spellEnd"/>
            <w:r w:rsidRPr="00265FC0">
              <w:rPr>
                <w:sz w:val="24"/>
                <w:szCs w:val="24"/>
              </w:rPr>
              <w:t>.</w:t>
            </w:r>
          </w:p>
        </w:tc>
      </w:tr>
      <w:tr w:rsidR="006218E5" w:rsidRPr="00265FC0" w:rsidTr="00661E00">
        <w:tc>
          <w:tcPr>
            <w:tcW w:w="458" w:type="dxa"/>
          </w:tcPr>
          <w:p w:rsidR="006218E5" w:rsidRPr="00265FC0" w:rsidRDefault="006218E5" w:rsidP="00F722A9">
            <w:pPr>
              <w:rPr>
                <w:sz w:val="24"/>
                <w:szCs w:val="24"/>
              </w:rPr>
            </w:pPr>
          </w:p>
        </w:tc>
        <w:tc>
          <w:tcPr>
            <w:tcW w:w="3478" w:type="dxa"/>
          </w:tcPr>
          <w:p w:rsidR="006218E5" w:rsidRPr="00265FC0" w:rsidRDefault="006218E5" w:rsidP="00F722A9">
            <w:pPr>
              <w:shd w:val="clear" w:color="auto" w:fill="FFFFFF" w:themeFill="background1"/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265FC0">
              <w:rPr>
                <w:b/>
                <w:bCs/>
                <w:sz w:val="24"/>
                <w:szCs w:val="24"/>
              </w:rPr>
              <w:t>Выставочная деятельность.</w:t>
            </w:r>
            <w:r w:rsidRPr="00265FC0">
              <w:rPr>
                <w:b/>
                <w:sz w:val="24"/>
                <w:szCs w:val="24"/>
              </w:rPr>
              <w:t xml:space="preserve"> Цели:</w:t>
            </w:r>
            <w:r w:rsidRPr="00265FC0">
              <w:rPr>
                <w:sz w:val="24"/>
                <w:szCs w:val="24"/>
              </w:rPr>
              <w:t xml:space="preserve"> </w:t>
            </w:r>
          </w:p>
          <w:p w:rsidR="006218E5" w:rsidRPr="00265FC0" w:rsidRDefault="006218E5" w:rsidP="00F722A9">
            <w:pPr>
              <w:pStyle w:val="a6"/>
              <w:numPr>
                <w:ilvl w:val="0"/>
                <w:numId w:val="9"/>
              </w:numPr>
              <w:shd w:val="clear" w:color="auto" w:fill="FFFFFF" w:themeFill="background1"/>
              <w:spacing w:before="100" w:beforeAutospacing="1" w:after="100" w:afterAutospacing="1"/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Раскрытие фонда, пропаганда чтения.</w:t>
            </w:r>
          </w:p>
          <w:p w:rsidR="006218E5" w:rsidRPr="00265FC0" w:rsidRDefault="006218E5" w:rsidP="00F722A9">
            <w:pPr>
              <w:pStyle w:val="a6"/>
              <w:numPr>
                <w:ilvl w:val="0"/>
                <w:numId w:val="9"/>
              </w:numPr>
              <w:shd w:val="clear" w:color="auto" w:fill="FFFFFF" w:themeFill="background1"/>
              <w:spacing w:before="100" w:beforeAutospacing="1" w:after="100" w:afterAutospacing="1"/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Вызвать интерес к чтению, писателям  через литературу.</w:t>
            </w:r>
          </w:p>
          <w:p w:rsidR="006218E5" w:rsidRPr="00265FC0" w:rsidRDefault="006218E5" w:rsidP="00235BD1">
            <w:pPr>
              <w:pStyle w:val="a6"/>
              <w:numPr>
                <w:ilvl w:val="0"/>
                <w:numId w:val="9"/>
              </w:numPr>
              <w:shd w:val="clear" w:color="auto" w:fill="FFFFFF" w:themeFill="background1"/>
              <w:spacing w:before="100" w:beforeAutospacing="1" w:after="100" w:afterAutospacing="1"/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 Через книгу помочь учащимся в образовательном процессе.</w:t>
            </w:r>
          </w:p>
        </w:tc>
        <w:tc>
          <w:tcPr>
            <w:tcW w:w="6520" w:type="dxa"/>
            <w:gridSpan w:val="2"/>
          </w:tcPr>
          <w:p w:rsidR="00265FC0" w:rsidRPr="00265FC0" w:rsidRDefault="00265FC0" w:rsidP="00265FC0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  <w:p w:rsidR="00265FC0" w:rsidRPr="00265FC0" w:rsidRDefault="00265FC0" w:rsidP="00265FC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65FC0">
              <w:rPr>
                <w:b/>
                <w:bCs/>
                <w:sz w:val="24"/>
                <w:szCs w:val="24"/>
              </w:rPr>
              <w:t>КНИГИ-ЮБИЛЯРЫ – 2020</w:t>
            </w:r>
            <w:r w:rsidR="00BD0ABD">
              <w:rPr>
                <w:b/>
                <w:bCs/>
                <w:sz w:val="24"/>
                <w:szCs w:val="24"/>
              </w:rPr>
              <w:t>,2021</w:t>
            </w:r>
          </w:p>
          <w:p w:rsidR="00BD0ABD" w:rsidRPr="00BD0ABD" w:rsidRDefault="00BD0ABD" w:rsidP="00BD0ABD">
            <w:pPr>
              <w:pStyle w:val="a6"/>
              <w:numPr>
                <w:ilvl w:val="0"/>
                <w:numId w:val="20"/>
              </w:numPr>
              <w:rPr>
                <w:shd w:val="clear" w:color="auto" w:fill="FCF9FC"/>
              </w:rPr>
            </w:pPr>
            <w:r w:rsidRPr="00BD0ABD">
              <w:rPr>
                <w:shd w:val="clear" w:color="auto" w:fill="FCF9FC"/>
              </w:rPr>
              <w:t>100 лет – Чуковский К.И. «</w:t>
            </w:r>
            <w:proofErr w:type="spellStart"/>
            <w:r w:rsidRPr="00BD0ABD">
              <w:rPr>
                <w:shd w:val="clear" w:color="auto" w:fill="FCF9FC"/>
              </w:rPr>
              <w:t>Мойдодыр</w:t>
            </w:r>
            <w:proofErr w:type="spellEnd"/>
            <w:r w:rsidRPr="00BD0ABD">
              <w:rPr>
                <w:shd w:val="clear" w:color="auto" w:fill="FCF9FC"/>
              </w:rPr>
              <w:t>» (1922 г)</w:t>
            </w:r>
          </w:p>
          <w:p w:rsidR="00BD0ABD" w:rsidRPr="00BD0ABD" w:rsidRDefault="00BD0ABD" w:rsidP="00BD0ABD">
            <w:pPr>
              <w:pStyle w:val="a6"/>
              <w:numPr>
                <w:ilvl w:val="0"/>
                <w:numId w:val="20"/>
              </w:numPr>
              <w:rPr>
                <w:shd w:val="clear" w:color="auto" w:fill="FCF9FC"/>
              </w:rPr>
            </w:pPr>
            <w:r w:rsidRPr="00BD0ABD">
              <w:rPr>
                <w:shd w:val="clear" w:color="auto" w:fill="FCF9FC"/>
              </w:rPr>
              <w:t xml:space="preserve">175 лет – Тургенев И.С. « Записки охотника» </w:t>
            </w:r>
            <w:proofErr w:type="gramStart"/>
            <w:r w:rsidRPr="00BD0ABD">
              <w:rPr>
                <w:shd w:val="clear" w:color="auto" w:fill="FCF9FC"/>
              </w:rPr>
              <w:t xml:space="preserve">( </w:t>
            </w:r>
            <w:proofErr w:type="gramEnd"/>
            <w:r w:rsidRPr="00BD0ABD">
              <w:rPr>
                <w:shd w:val="clear" w:color="auto" w:fill="FCF9FC"/>
              </w:rPr>
              <w:t>1847</w:t>
            </w:r>
            <w:r>
              <w:rPr>
                <w:shd w:val="clear" w:color="auto" w:fill="FCF9FC"/>
              </w:rPr>
              <w:t xml:space="preserve"> г</w:t>
            </w:r>
            <w:r w:rsidRPr="00BD0ABD">
              <w:rPr>
                <w:shd w:val="clear" w:color="auto" w:fill="FCF9FC"/>
              </w:rPr>
              <w:t xml:space="preserve">) </w:t>
            </w:r>
          </w:p>
          <w:p w:rsidR="00BD0ABD" w:rsidRPr="00BD0ABD" w:rsidRDefault="00BD0ABD" w:rsidP="00BD0ABD">
            <w:pPr>
              <w:pStyle w:val="a6"/>
              <w:numPr>
                <w:ilvl w:val="0"/>
                <w:numId w:val="20"/>
              </w:numPr>
              <w:rPr>
                <w:shd w:val="clear" w:color="auto" w:fill="FCF9FC"/>
              </w:rPr>
            </w:pPr>
            <w:r w:rsidRPr="00BD0ABD">
              <w:rPr>
                <w:shd w:val="clear" w:color="auto" w:fill="FCF9FC"/>
              </w:rPr>
              <w:t xml:space="preserve">190 лет – Пушкин А.С. «Капитанская дочка» </w:t>
            </w:r>
            <w:proofErr w:type="gramStart"/>
            <w:r w:rsidRPr="00BD0ABD">
              <w:rPr>
                <w:shd w:val="clear" w:color="auto" w:fill="FCF9FC"/>
              </w:rPr>
              <w:t xml:space="preserve">( </w:t>
            </w:r>
            <w:proofErr w:type="gramEnd"/>
            <w:r w:rsidRPr="00BD0ABD">
              <w:rPr>
                <w:shd w:val="clear" w:color="auto" w:fill="FCF9FC"/>
              </w:rPr>
              <w:t>1832- 1833гг.</w:t>
            </w:r>
          </w:p>
          <w:p w:rsidR="00BD0ABD" w:rsidRDefault="00BD0ABD" w:rsidP="00BD0ABD">
            <w:pPr>
              <w:pStyle w:val="a6"/>
              <w:numPr>
                <w:ilvl w:val="0"/>
                <w:numId w:val="20"/>
              </w:numPr>
              <w:rPr>
                <w:shd w:val="clear" w:color="auto" w:fill="FCF9FC"/>
              </w:rPr>
            </w:pPr>
            <w:r w:rsidRPr="00BD0ABD">
              <w:rPr>
                <w:shd w:val="clear" w:color="auto" w:fill="FCF9FC"/>
              </w:rPr>
              <w:t xml:space="preserve">185 лет – </w:t>
            </w:r>
            <w:proofErr w:type="spellStart"/>
            <w:r w:rsidRPr="00BD0ABD">
              <w:rPr>
                <w:shd w:val="clear" w:color="auto" w:fill="FCF9FC"/>
              </w:rPr>
              <w:t>Лермонотов</w:t>
            </w:r>
            <w:proofErr w:type="spellEnd"/>
            <w:r w:rsidRPr="00BD0ABD">
              <w:rPr>
                <w:shd w:val="clear" w:color="auto" w:fill="FCF9FC"/>
              </w:rPr>
              <w:t xml:space="preserve"> М.Ю. «Бородино»</w:t>
            </w:r>
            <w:proofErr w:type="gramStart"/>
            <w:r w:rsidRPr="00BD0ABD">
              <w:rPr>
                <w:shd w:val="clear" w:color="auto" w:fill="FCF9FC"/>
              </w:rPr>
              <w:t xml:space="preserve"> </w:t>
            </w:r>
            <w:r>
              <w:rPr>
                <w:shd w:val="clear" w:color="auto" w:fill="FCF9FC"/>
              </w:rPr>
              <w:t>,</w:t>
            </w:r>
            <w:proofErr w:type="gramEnd"/>
            <w:r>
              <w:rPr>
                <w:shd w:val="clear" w:color="auto" w:fill="FCF9FC"/>
              </w:rPr>
              <w:t xml:space="preserve"> «Смерть </w:t>
            </w:r>
            <w:proofErr w:type="spellStart"/>
            <w:r>
              <w:rPr>
                <w:shd w:val="clear" w:color="auto" w:fill="FCF9FC"/>
              </w:rPr>
              <w:t>проэта</w:t>
            </w:r>
            <w:proofErr w:type="spellEnd"/>
            <w:r>
              <w:rPr>
                <w:shd w:val="clear" w:color="auto" w:fill="FCF9FC"/>
              </w:rPr>
              <w:t>» (</w:t>
            </w:r>
            <w:r w:rsidRPr="00BD0ABD">
              <w:rPr>
                <w:shd w:val="clear" w:color="auto" w:fill="FCF9FC"/>
              </w:rPr>
              <w:t>1837</w:t>
            </w:r>
            <w:r>
              <w:rPr>
                <w:shd w:val="clear" w:color="auto" w:fill="FCF9FC"/>
              </w:rPr>
              <w:t>г.</w:t>
            </w:r>
            <w:r w:rsidRPr="00BD0ABD">
              <w:rPr>
                <w:shd w:val="clear" w:color="auto" w:fill="FCF9FC"/>
              </w:rPr>
              <w:t>)</w:t>
            </w:r>
          </w:p>
          <w:p w:rsidR="006218E5" w:rsidRPr="00BD0ABD" w:rsidRDefault="00BD0ABD" w:rsidP="00BD0ABD">
            <w:pPr>
              <w:pStyle w:val="a6"/>
              <w:numPr>
                <w:ilvl w:val="0"/>
                <w:numId w:val="20"/>
              </w:numPr>
              <w:rPr>
                <w:shd w:val="clear" w:color="auto" w:fill="FCF9FC"/>
              </w:rPr>
            </w:pPr>
            <w:r w:rsidRPr="00BD0ABD">
              <w:rPr>
                <w:sz w:val="24"/>
                <w:szCs w:val="24"/>
              </w:rPr>
              <w:t>180 лет – Гоголь Н.В. «Мертвые души» (1842)</w:t>
            </w:r>
          </w:p>
        </w:tc>
        <w:tc>
          <w:tcPr>
            <w:tcW w:w="1134" w:type="dxa"/>
            <w:vMerge/>
          </w:tcPr>
          <w:p w:rsidR="006218E5" w:rsidRPr="00265FC0" w:rsidRDefault="006218E5" w:rsidP="00F722A9">
            <w:pPr>
              <w:rPr>
                <w:b/>
                <w:sz w:val="24"/>
                <w:szCs w:val="24"/>
              </w:rPr>
            </w:pPr>
          </w:p>
        </w:tc>
        <w:tc>
          <w:tcPr>
            <w:tcW w:w="1258" w:type="dxa"/>
          </w:tcPr>
          <w:p w:rsidR="006218E5" w:rsidRPr="00265FC0" w:rsidRDefault="006218E5" w:rsidP="00235BD1">
            <w:pPr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учащиеся школы</w:t>
            </w:r>
          </w:p>
        </w:tc>
        <w:tc>
          <w:tcPr>
            <w:tcW w:w="1938" w:type="dxa"/>
          </w:tcPr>
          <w:p w:rsidR="006218E5" w:rsidRPr="00265FC0" w:rsidRDefault="006218E5">
            <w:proofErr w:type="spellStart"/>
            <w:r w:rsidRPr="00265FC0">
              <w:rPr>
                <w:sz w:val="24"/>
                <w:szCs w:val="24"/>
              </w:rPr>
              <w:t>Мунтаева</w:t>
            </w:r>
            <w:proofErr w:type="spellEnd"/>
            <w:r w:rsidRPr="00265FC0">
              <w:rPr>
                <w:sz w:val="24"/>
                <w:szCs w:val="24"/>
              </w:rPr>
              <w:t xml:space="preserve"> Г.Т., </w:t>
            </w:r>
            <w:proofErr w:type="spellStart"/>
            <w:r w:rsidRPr="00265FC0">
              <w:rPr>
                <w:sz w:val="24"/>
                <w:szCs w:val="24"/>
              </w:rPr>
              <w:t>кл</w:t>
            </w:r>
            <w:proofErr w:type="gramStart"/>
            <w:r w:rsidRPr="00265FC0">
              <w:rPr>
                <w:sz w:val="24"/>
                <w:szCs w:val="24"/>
              </w:rPr>
              <w:t>.р</w:t>
            </w:r>
            <w:proofErr w:type="gramEnd"/>
            <w:r w:rsidRPr="00265FC0">
              <w:rPr>
                <w:sz w:val="24"/>
                <w:szCs w:val="24"/>
              </w:rPr>
              <w:t>ук</w:t>
            </w:r>
            <w:proofErr w:type="spellEnd"/>
            <w:r w:rsidRPr="00265FC0">
              <w:rPr>
                <w:sz w:val="24"/>
                <w:szCs w:val="24"/>
              </w:rPr>
              <w:t>.</w:t>
            </w:r>
          </w:p>
        </w:tc>
      </w:tr>
      <w:tr w:rsidR="006218E5" w:rsidRPr="00265FC0" w:rsidTr="00661E00">
        <w:tc>
          <w:tcPr>
            <w:tcW w:w="458" w:type="dxa"/>
          </w:tcPr>
          <w:p w:rsidR="006218E5" w:rsidRPr="00265FC0" w:rsidRDefault="006218E5" w:rsidP="00F722A9">
            <w:pPr>
              <w:rPr>
                <w:sz w:val="24"/>
                <w:szCs w:val="24"/>
              </w:rPr>
            </w:pPr>
          </w:p>
        </w:tc>
        <w:tc>
          <w:tcPr>
            <w:tcW w:w="3478" w:type="dxa"/>
          </w:tcPr>
          <w:p w:rsidR="006218E5" w:rsidRPr="00265FC0" w:rsidRDefault="006218E5" w:rsidP="00EE054B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65FC0">
              <w:rPr>
                <w:b/>
                <w:bCs/>
                <w:sz w:val="24"/>
                <w:szCs w:val="24"/>
              </w:rPr>
              <w:t>Воспитательная работа</w:t>
            </w:r>
          </w:p>
          <w:p w:rsidR="006218E5" w:rsidRPr="00265FC0" w:rsidRDefault="006218E5" w:rsidP="00F722A9">
            <w:pPr>
              <w:shd w:val="clear" w:color="auto" w:fill="FFFFFF" w:themeFill="background1"/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:rsidR="006218E5" w:rsidRPr="00265FC0" w:rsidRDefault="006218E5" w:rsidP="00F722A9">
            <w:pPr>
              <w:rPr>
                <w:sz w:val="24"/>
                <w:szCs w:val="24"/>
                <w:shd w:val="clear" w:color="auto" w:fill="FFF9EE"/>
              </w:rPr>
            </w:pPr>
            <w:r w:rsidRPr="00265FC0">
              <w:rPr>
                <w:sz w:val="24"/>
                <w:szCs w:val="24"/>
              </w:rPr>
              <w:t>Праздник «Именины книжки детской». Мастер-класс «Книжки-малышки»</w:t>
            </w:r>
          </w:p>
        </w:tc>
        <w:tc>
          <w:tcPr>
            <w:tcW w:w="1134" w:type="dxa"/>
            <w:vMerge/>
          </w:tcPr>
          <w:p w:rsidR="006218E5" w:rsidRPr="00265FC0" w:rsidRDefault="006218E5" w:rsidP="00F722A9">
            <w:pPr>
              <w:rPr>
                <w:b/>
                <w:sz w:val="24"/>
                <w:szCs w:val="24"/>
              </w:rPr>
            </w:pPr>
          </w:p>
        </w:tc>
        <w:tc>
          <w:tcPr>
            <w:tcW w:w="1258" w:type="dxa"/>
          </w:tcPr>
          <w:p w:rsidR="006218E5" w:rsidRPr="00265FC0" w:rsidRDefault="006218E5" w:rsidP="00235BD1">
            <w:pPr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2 класс</w:t>
            </w:r>
          </w:p>
        </w:tc>
        <w:tc>
          <w:tcPr>
            <w:tcW w:w="1938" w:type="dxa"/>
          </w:tcPr>
          <w:p w:rsidR="006218E5" w:rsidRPr="00265FC0" w:rsidRDefault="006218E5">
            <w:proofErr w:type="spellStart"/>
            <w:r w:rsidRPr="00265FC0">
              <w:rPr>
                <w:sz w:val="24"/>
                <w:szCs w:val="24"/>
              </w:rPr>
              <w:t>Мунтаева</w:t>
            </w:r>
            <w:proofErr w:type="spellEnd"/>
            <w:r w:rsidRPr="00265FC0">
              <w:rPr>
                <w:sz w:val="24"/>
                <w:szCs w:val="24"/>
              </w:rPr>
              <w:t xml:space="preserve"> Г.Т., </w:t>
            </w:r>
            <w:proofErr w:type="spellStart"/>
            <w:r w:rsidRPr="00265FC0">
              <w:rPr>
                <w:sz w:val="24"/>
                <w:szCs w:val="24"/>
              </w:rPr>
              <w:t>кл</w:t>
            </w:r>
            <w:proofErr w:type="gramStart"/>
            <w:r w:rsidRPr="00265FC0">
              <w:rPr>
                <w:sz w:val="24"/>
                <w:szCs w:val="24"/>
              </w:rPr>
              <w:t>.р</w:t>
            </w:r>
            <w:proofErr w:type="gramEnd"/>
            <w:r w:rsidRPr="00265FC0">
              <w:rPr>
                <w:sz w:val="24"/>
                <w:szCs w:val="24"/>
              </w:rPr>
              <w:t>ук</w:t>
            </w:r>
            <w:proofErr w:type="spellEnd"/>
            <w:r w:rsidRPr="00265FC0">
              <w:rPr>
                <w:sz w:val="24"/>
                <w:szCs w:val="24"/>
              </w:rPr>
              <w:t>.</w:t>
            </w:r>
          </w:p>
        </w:tc>
      </w:tr>
      <w:tr w:rsidR="006218E5" w:rsidRPr="00265FC0" w:rsidTr="00661E00">
        <w:tc>
          <w:tcPr>
            <w:tcW w:w="458" w:type="dxa"/>
            <w:vMerge w:val="restart"/>
          </w:tcPr>
          <w:p w:rsidR="006218E5" w:rsidRPr="00265FC0" w:rsidRDefault="006218E5" w:rsidP="00F722A9">
            <w:pPr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2</w:t>
            </w:r>
          </w:p>
        </w:tc>
        <w:tc>
          <w:tcPr>
            <w:tcW w:w="3478" w:type="dxa"/>
          </w:tcPr>
          <w:p w:rsidR="006218E5" w:rsidRPr="00265FC0" w:rsidRDefault="006218E5" w:rsidP="00357862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65FC0">
              <w:rPr>
                <w:b/>
                <w:bCs/>
                <w:sz w:val="24"/>
                <w:szCs w:val="24"/>
              </w:rPr>
              <w:t>Воспитательная работа</w:t>
            </w:r>
          </w:p>
          <w:p w:rsidR="006218E5" w:rsidRPr="00265FC0" w:rsidRDefault="006218E5" w:rsidP="00BD0ABD">
            <w:pPr>
              <w:shd w:val="clear" w:color="auto" w:fill="FFFFFF" w:themeFill="background1"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:rsidR="00BD0ABD" w:rsidRPr="00265FC0" w:rsidRDefault="00BD0ABD" w:rsidP="00BD0ABD">
            <w:pPr>
              <w:numPr>
                <w:ilvl w:val="0"/>
                <w:numId w:val="4"/>
              </w:numPr>
              <w:shd w:val="clear" w:color="auto" w:fill="FFFFFF" w:themeFill="background1"/>
              <w:spacing w:before="100" w:beforeAutospacing="1" w:after="100" w:afterAutospacing="1"/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Формирование у школьников навыков  независимого библиотечного пользования.</w:t>
            </w:r>
          </w:p>
          <w:p w:rsidR="00BD0ABD" w:rsidRPr="00265FC0" w:rsidRDefault="00BD0ABD" w:rsidP="00BD0ABD">
            <w:pPr>
              <w:numPr>
                <w:ilvl w:val="0"/>
                <w:numId w:val="4"/>
              </w:numPr>
              <w:shd w:val="clear" w:color="auto" w:fill="FFFFFF" w:themeFill="background1"/>
              <w:spacing w:before="100" w:beforeAutospacing="1" w:after="100" w:afterAutospacing="1"/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Обучение носителями  информации, поиску, отбору и критической оценки информации.</w:t>
            </w:r>
          </w:p>
          <w:p w:rsidR="00BD0ABD" w:rsidRPr="00265FC0" w:rsidRDefault="00BD0ABD" w:rsidP="00BD0ABD">
            <w:pPr>
              <w:numPr>
                <w:ilvl w:val="0"/>
                <w:numId w:val="4"/>
              </w:numPr>
              <w:shd w:val="clear" w:color="auto" w:fill="FFFFFF" w:themeFill="background1"/>
              <w:spacing w:before="100" w:beforeAutospacing="1" w:after="100" w:afterAutospacing="1"/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Способствование формированию личности учащихся средствами культурного наследия, формами и методами индивидуальной и массовой работы.</w:t>
            </w:r>
          </w:p>
          <w:p w:rsidR="00BD0ABD" w:rsidRPr="00265FC0" w:rsidRDefault="00BD0ABD" w:rsidP="00BD0ABD">
            <w:pPr>
              <w:numPr>
                <w:ilvl w:val="0"/>
                <w:numId w:val="4"/>
              </w:numPr>
              <w:shd w:val="clear" w:color="auto" w:fill="FFFFFF" w:themeFill="background1"/>
              <w:spacing w:before="100" w:beforeAutospacing="1" w:after="100" w:afterAutospacing="1"/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Развитие и поддерживать в детях привычку и радость чтения и учения.</w:t>
            </w:r>
          </w:p>
          <w:p w:rsidR="00BD0ABD" w:rsidRDefault="00BD0ABD" w:rsidP="00BD0ABD">
            <w:pPr>
              <w:numPr>
                <w:ilvl w:val="0"/>
                <w:numId w:val="4"/>
              </w:numPr>
              <w:shd w:val="clear" w:color="auto" w:fill="FFFFFF" w:themeFill="background1"/>
              <w:spacing w:before="100" w:beforeAutospacing="1" w:after="100" w:afterAutospacing="1"/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Организация выставок, стендов, проведения культурно-массовой работы.</w:t>
            </w:r>
          </w:p>
          <w:p w:rsidR="006218E5" w:rsidRPr="00BD0ABD" w:rsidRDefault="00BD0ABD" w:rsidP="00BD0ABD">
            <w:pPr>
              <w:numPr>
                <w:ilvl w:val="0"/>
                <w:numId w:val="4"/>
              </w:numPr>
              <w:shd w:val="clear" w:color="auto" w:fill="FFFFFF" w:themeFill="background1"/>
              <w:spacing w:before="100" w:beforeAutospacing="1" w:after="100" w:afterAutospacing="1"/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Работа с активом библиотеки</w:t>
            </w:r>
          </w:p>
        </w:tc>
        <w:tc>
          <w:tcPr>
            <w:tcW w:w="1134" w:type="dxa"/>
          </w:tcPr>
          <w:p w:rsidR="006218E5" w:rsidRPr="00265FC0" w:rsidRDefault="006218E5" w:rsidP="00F722A9">
            <w:pPr>
              <w:rPr>
                <w:b/>
                <w:sz w:val="24"/>
                <w:szCs w:val="24"/>
              </w:rPr>
            </w:pPr>
          </w:p>
          <w:p w:rsidR="006218E5" w:rsidRPr="00265FC0" w:rsidRDefault="006218E5" w:rsidP="00F722A9">
            <w:pPr>
              <w:rPr>
                <w:b/>
                <w:sz w:val="24"/>
                <w:szCs w:val="24"/>
              </w:rPr>
            </w:pPr>
          </w:p>
        </w:tc>
        <w:tc>
          <w:tcPr>
            <w:tcW w:w="1258" w:type="dxa"/>
          </w:tcPr>
          <w:p w:rsidR="006218E5" w:rsidRPr="00265FC0" w:rsidRDefault="006218E5" w:rsidP="00235BD1">
            <w:pPr>
              <w:rPr>
                <w:sz w:val="24"/>
                <w:szCs w:val="24"/>
              </w:rPr>
            </w:pPr>
          </w:p>
          <w:p w:rsidR="006218E5" w:rsidRPr="00265FC0" w:rsidRDefault="006218E5" w:rsidP="00235BD1">
            <w:pPr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6218E5" w:rsidRPr="00265FC0" w:rsidRDefault="006218E5">
            <w:proofErr w:type="spellStart"/>
            <w:r w:rsidRPr="00265FC0">
              <w:rPr>
                <w:sz w:val="24"/>
                <w:szCs w:val="24"/>
              </w:rPr>
              <w:t>Мунтаева</w:t>
            </w:r>
            <w:proofErr w:type="spellEnd"/>
            <w:r w:rsidRPr="00265FC0">
              <w:rPr>
                <w:sz w:val="24"/>
                <w:szCs w:val="24"/>
              </w:rPr>
              <w:t xml:space="preserve"> Г.Т., </w:t>
            </w:r>
            <w:proofErr w:type="spellStart"/>
            <w:r w:rsidRPr="00265FC0">
              <w:rPr>
                <w:sz w:val="24"/>
                <w:szCs w:val="24"/>
              </w:rPr>
              <w:t>кл</w:t>
            </w:r>
            <w:proofErr w:type="gramStart"/>
            <w:r w:rsidRPr="00265FC0">
              <w:rPr>
                <w:sz w:val="24"/>
                <w:szCs w:val="24"/>
              </w:rPr>
              <w:t>.р</w:t>
            </w:r>
            <w:proofErr w:type="gramEnd"/>
            <w:r w:rsidRPr="00265FC0">
              <w:rPr>
                <w:sz w:val="24"/>
                <w:szCs w:val="24"/>
              </w:rPr>
              <w:t>ук</w:t>
            </w:r>
            <w:proofErr w:type="spellEnd"/>
            <w:r w:rsidRPr="00265FC0">
              <w:rPr>
                <w:sz w:val="24"/>
                <w:szCs w:val="24"/>
              </w:rPr>
              <w:t>.</w:t>
            </w:r>
          </w:p>
        </w:tc>
      </w:tr>
      <w:tr w:rsidR="006218E5" w:rsidRPr="00265FC0" w:rsidTr="00661E00">
        <w:tc>
          <w:tcPr>
            <w:tcW w:w="458" w:type="dxa"/>
            <w:vMerge/>
          </w:tcPr>
          <w:p w:rsidR="006218E5" w:rsidRPr="00265FC0" w:rsidRDefault="006218E5" w:rsidP="00F722A9">
            <w:pPr>
              <w:rPr>
                <w:sz w:val="24"/>
                <w:szCs w:val="24"/>
              </w:rPr>
            </w:pPr>
          </w:p>
        </w:tc>
        <w:tc>
          <w:tcPr>
            <w:tcW w:w="3478" w:type="dxa"/>
          </w:tcPr>
          <w:p w:rsidR="006218E5" w:rsidRPr="00265FC0" w:rsidRDefault="006218E5" w:rsidP="00235BD1">
            <w:pPr>
              <w:rPr>
                <w:sz w:val="24"/>
                <w:szCs w:val="24"/>
              </w:rPr>
            </w:pPr>
            <w:r w:rsidRPr="00265FC0">
              <w:rPr>
                <w:rStyle w:val="a3"/>
                <w:bCs/>
                <w:sz w:val="24"/>
                <w:szCs w:val="24"/>
              </w:rPr>
              <w:t>Библиотечно-библиографические занятия с учащимися</w:t>
            </w:r>
          </w:p>
        </w:tc>
        <w:tc>
          <w:tcPr>
            <w:tcW w:w="6520" w:type="dxa"/>
            <w:gridSpan w:val="2"/>
          </w:tcPr>
          <w:p w:rsidR="006218E5" w:rsidRPr="00265FC0" w:rsidRDefault="006218E5" w:rsidP="00F722A9">
            <w:pPr>
              <w:rPr>
                <w:b/>
                <w:sz w:val="24"/>
                <w:szCs w:val="24"/>
              </w:rPr>
            </w:pPr>
            <w:r w:rsidRPr="00265FC0">
              <w:rPr>
                <w:b/>
                <w:sz w:val="24"/>
                <w:szCs w:val="24"/>
              </w:rPr>
              <w:t xml:space="preserve">«Правила и умения обращаться с книгой» </w:t>
            </w:r>
            <w:r w:rsidRPr="00265FC0">
              <w:rPr>
                <w:sz w:val="24"/>
                <w:szCs w:val="24"/>
              </w:rPr>
              <w:t xml:space="preserve">Формирование у детей бережного отношения к книге. Ознакомление с правилами общения и обращения с книгой. Обучение </w:t>
            </w:r>
            <w:r w:rsidRPr="00265FC0">
              <w:rPr>
                <w:sz w:val="24"/>
                <w:szCs w:val="24"/>
              </w:rPr>
              <w:lastRenderedPageBreak/>
              <w:t>умению обернуть книгу, простейшему ремонту книг</w:t>
            </w:r>
          </w:p>
        </w:tc>
        <w:tc>
          <w:tcPr>
            <w:tcW w:w="1134" w:type="dxa"/>
            <w:vMerge w:val="restart"/>
          </w:tcPr>
          <w:p w:rsidR="006218E5" w:rsidRPr="00265FC0" w:rsidRDefault="006218E5" w:rsidP="00F722A9">
            <w:pPr>
              <w:rPr>
                <w:b/>
                <w:sz w:val="24"/>
                <w:szCs w:val="24"/>
              </w:rPr>
            </w:pPr>
            <w:r w:rsidRPr="00265FC0">
              <w:rPr>
                <w:b/>
                <w:sz w:val="24"/>
                <w:szCs w:val="24"/>
              </w:rPr>
              <w:lastRenderedPageBreak/>
              <w:t>Октябрь</w:t>
            </w:r>
          </w:p>
          <w:p w:rsidR="006218E5" w:rsidRPr="00265FC0" w:rsidRDefault="006218E5" w:rsidP="00F722A9">
            <w:pPr>
              <w:rPr>
                <w:b/>
                <w:sz w:val="24"/>
                <w:szCs w:val="24"/>
              </w:rPr>
            </w:pPr>
          </w:p>
        </w:tc>
        <w:tc>
          <w:tcPr>
            <w:tcW w:w="1258" w:type="dxa"/>
          </w:tcPr>
          <w:p w:rsidR="006218E5" w:rsidRPr="00265FC0" w:rsidRDefault="006218E5" w:rsidP="00235BD1">
            <w:pPr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2 классы.</w:t>
            </w:r>
          </w:p>
        </w:tc>
        <w:tc>
          <w:tcPr>
            <w:tcW w:w="1938" w:type="dxa"/>
          </w:tcPr>
          <w:p w:rsidR="006218E5" w:rsidRPr="00265FC0" w:rsidRDefault="006218E5">
            <w:proofErr w:type="spellStart"/>
            <w:r w:rsidRPr="00265FC0">
              <w:rPr>
                <w:sz w:val="24"/>
                <w:szCs w:val="24"/>
              </w:rPr>
              <w:t>Мунтаева</w:t>
            </w:r>
            <w:proofErr w:type="spellEnd"/>
            <w:r w:rsidRPr="00265FC0">
              <w:rPr>
                <w:sz w:val="24"/>
                <w:szCs w:val="24"/>
              </w:rPr>
              <w:t xml:space="preserve"> Г.Т., </w:t>
            </w:r>
            <w:proofErr w:type="spellStart"/>
            <w:r w:rsidRPr="00265FC0">
              <w:rPr>
                <w:sz w:val="24"/>
                <w:szCs w:val="24"/>
              </w:rPr>
              <w:t>кл</w:t>
            </w:r>
            <w:proofErr w:type="gramStart"/>
            <w:r w:rsidRPr="00265FC0">
              <w:rPr>
                <w:sz w:val="24"/>
                <w:szCs w:val="24"/>
              </w:rPr>
              <w:t>.р</w:t>
            </w:r>
            <w:proofErr w:type="gramEnd"/>
            <w:r w:rsidRPr="00265FC0">
              <w:rPr>
                <w:sz w:val="24"/>
                <w:szCs w:val="24"/>
              </w:rPr>
              <w:t>ук</w:t>
            </w:r>
            <w:proofErr w:type="spellEnd"/>
            <w:r w:rsidRPr="00265FC0">
              <w:rPr>
                <w:sz w:val="24"/>
                <w:szCs w:val="24"/>
              </w:rPr>
              <w:t>.</w:t>
            </w:r>
          </w:p>
        </w:tc>
      </w:tr>
      <w:tr w:rsidR="002073C4" w:rsidRPr="00265FC0" w:rsidTr="00661E00">
        <w:tc>
          <w:tcPr>
            <w:tcW w:w="458" w:type="dxa"/>
            <w:vMerge/>
          </w:tcPr>
          <w:p w:rsidR="002073C4" w:rsidRPr="00265FC0" w:rsidRDefault="002073C4" w:rsidP="00F722A9">
            <w:pPr>
              <w:rPr>
                <w:sz w:val="24"/>
                <w:szCs w:val="24"/>
              </w:rPr>
            </w:pPr>
          </w:p>
        </w:tc>
        <w:tc>
          <w:tcPr>
            <w:tcW w:w="3478" w:type="dxa"/>
          </w:tcPr>
          <w:p w:rsidR="002073C4" w:rsidRPr="00265FC0" w:rsidRDefault="002073C4" w:rsidP="006218E5">
            <w:pPr>
              <w:shd w:val="clear" w:color="auto" w:fill="FFFFFF" w:themeFill="background1"/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265FC0">
              <w:rPr>
                <w:b/>
                <w:bCs/>
                <w:sz w:val="24"/>
                <w:szCs w:val="24"/>
              </w:rPr>
              <w:t>Выставочная деятельность.</w:t>
            </w:r>
          </w:p>
          <w:p w:rsidR="002073C4" w:rsidRPr="00265FC0" w:rsidRDefault="002073C4" w:rsidP="00235BD1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:rsidR="002073C4" w:rsidRPr="00265FC0" w:rsidRDefault="00C65D1A" w:rsidP="00C65D1A">
            <w:pPr>
              <w:rPr>
                <w:b/>
                <w:sz w:val="24"/>
                <w:szCs w:val="24"/>
              </w:rPr>
            </w:pPr>
            <w:r w:rsidRPr="00C65D1A">
              <w:rPr>
                <w:color w:val="000000"/>
                <w:sz w:val="24"/>
                <w:shd w:val="clear" w:color="auto" w:fill="FFFFFF"/>
              </w:rPr>
              <w:t xml:space="preserve">Сергей Есенин русский советский поэт (1895—1925) 125 лет 4 октября «Анна </w:t>
            </w:r>
            <w:proofErr w:type="spellStart"/>
            <w:r w:rsidRPr="00C65D1A">
              <w:rPr>
                <w:color w:val="000000"/>
                <w:sz w:val="24"/>
                <w:shd w:val="clear" w:color="auto" w:fill="FFFFFF"/>
              </w:rPr>
              <w:t>Снегина</w:t>
            </w:r>
            <w:proofErr w:type="spellEnd"/>
            <w:r w:rsidRPr="00C65D1A">
              <w:rPr>
                <w:color w:val="000000"/>
                <w:sz w:val="24"/>
                <w:shd w:val="clear" w:color="auto" w:fill="FFFFFF"/>
              </w:rPr>
              <w:t>», «Край ты мой заброшенный».</w:t>
            </w:r>
            <w:r>
              <w:rPr>
                <w:color w:val="000000"/>
              </w:rPr>
              <w:br/>
            </w:r>
          </w:p>
        </w:tc>
        <w:tc>
          <w:tcPr>
            <w:tcW w:w="1134" w:type="dxa"/>
            <w:vMerge/>
          </w:tcPr>
          <w:p w:rsidR="002073C4" w:rsidRPr="00265FC0" w:rsidRDefault="002073C4" w:rsidP="00F722A9">
            <w:pPr>
              <w:rPr>
                <w:b/>
                <w:sz w:val="24"/>
                <w:szCs w:val="24"/>
              </w:rPr>
            </w:pPr>
          </w:p>
        </w:tc>
        <w:tc>
          <w:tcPr>
            <w:tcW w:w="1258" w:type="dxa"/>
          </w:tcPr>
          <w:p w:rsidR="002073C4" w:rsidRPr="00265FC0" w:rsidRDefault="002073C4" w:rsidP="004A58FA">
            <w:pPr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2073C4" w:rsidRPr="00265FC0" w:rsidRDefault="002073C4" w:rsidP="006218E5">
            <w:proofErr w:type="spellStart"/>
            <w:r w:rsidRPr="00265FC0">
              <w:rPr>
                <w:sz w:val="24"/>
                <w:szCs w:val="24"/>
              </w:rPr>
              <w:t>Мунтаева</w:t>
            </w:r>
            <w:proofErr w:type="spellEnd"/>
            <w:r w:rsidRPr="00265FC0">
              <w:rPr>
                <w:sz w:val="24"/>
                <w:szCs w:val="24"/>
              </w:rPr>
              <w:t xml:space="preserve"> Г.Т., </w:t>
            </w:r>
          </w:p>
        </w:tc>
      </w:tr>
      <w:tr w:rsidR="002073C4" w:rsidRPr="00265FC0" w:rsidTr="00661E00">
        <w:tc>
          <w:tcPr>
            <w:tcW w:w="458" w:type="dxa"/>
            <w:vMerge/>
          </w:tcPr>
          <w:p w:rsidR="002073C4" w:rsidRPr="00265FC0" w:rsidRDefault="002073C4" w:rsidP="00F722A9">
            <w:pPr>
              <w:rPr>
                <w:sz w:val="24"/>
                <w:szCs w:val="24"/>
              </w:rPr>
            </w:pPr>
          </w:p>
        </w:tc>
        <w:tc>
          <w:tcPr>
            <w:tcW w:w="3478" w:type="dxa"/>
          </w:tcPr>
          <w:p w:rsidR="002073C4" w:rsidRPr="00265FC0" w:rsidRDefault="002073C4" w:rsidP="00A16F10">
            <w:pPr>
              <w:shd w:val="clear" w:color="auto" w:fill="FFFFFF" w:themeFill="background1"/>
              <w:spacing w:before="100" w:beforeAutospacing="1" w:after="100" w:afterAutospacing="1"/>
              <w:rPr>
                <w:sz w:val="24"/>
                <w:szCs w:val="24"/>
              </w:rPr>
            </w:pPr>
            <w:r w:rsidRPr="00265FC0">
              <w:rPr>
                <w:b/>
                <w:bCs/>
                <w:sz w:val="24"/>
                <w:szCs w:val="24"/>
              </w:rPr>
              <w:t>Воспитательная работа</w:t>
            </w:r>
          </w:p>
          <w:p w:rsidR="002073C4" w:rsidRPr="00265FC0" w:rsidRDefault="002073C4" w:rsidP="00235BD1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shd w:val="clear" w:color="auto" w:fill="auto"/>
          </w:tcPr>
          <w:p w:rsidR="002B3BAD" w:rsidRPr="00265FC0" w:rsidRDefault="003E50C8" w:rsidP="00BD0ABD">
            <w:pPr>
              <w:shd w:val="clear" w:color="auto" w:fill="FFFFFF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 ноября – 120 лет со дня рождения русского писателя, философа</w:t>
            </w:r>
            <w:proofErr w:type="gramStart"/>
            <w:r>
              <w:rPr>
                <w:b/>
                <w:bCs/>
                <w:sz w:val="24"/>
                <w:szCs w:val="24"/>
              </w:rPr>
              <w:t xml:space="preserve"> ,</w:t>
            </w:r>
            <w:proofErr w:type="gramEnd"/>
            <w:r>
              <w:rPr>
                <w:b/>
                <w:bCs/>
                <w:sz w:val="24"/>
                <w:szCs w:val="24"/>
              </w:rPr>
              <w:t>лексикографа Владимира Ивановича Даля ( 1801-1872)</w:t>
            </w:r>
            <w:r w:rsidR="002B3BAD" w:rsidRPr="00973A1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/>
          </w:tcPr>
          <w:p w:rsidR="002073C4" w:rsidRPr="00265FC0" w:rsidRDefault="002073C4" w:rsidP="00F722A9">
            <w:pPr>
              <w:rPr>
                <w:b/>
                <w:sz w:val="24"/>
                <w:szCs w:val="24"/>
              </w:rPr>
            </w:pPr>
          </w:p>
        </w:tc>
        <w:tc>
          <w:tcPr>
            <w:tcW w:w="1258" w:type="dxa"/>
          </w:tcPr>
          <w:p w:rsidR="002073C4" w:rsidRPr="00265FC0" w:rsidRDefault="00973A1F" w:rsidP="003E50C8">
            <w:pPr>
              <w:rPr>
                <w:sz w:val="24"/>
                <w:szCs w:val="24"/>
              </w:rPr>
            </w:pPr>
            <w:r>
              <w:rPr>
                <w:b/>
                <w:bCs/>
                <w:kern w:val="36"/>
                <w:sz w:val="24"/>
                <w:szCs w:val="24"/>
              </w:rPr>
              <w:t xml:space="preserve">5 </w:t>
            </w:r>
            <w:r w:rsidR="003E50C8">
              <w:rPr>
                <w:b/>
                <w:bCs/>
                <w:kern w:val="36"/>
                <w:sz w:val="24"/>
                <w:szCs w:val="24"/>
              </w:rPr>
              <w:t>– 8 классы</w:t>
            </w:r>
          </w:p>
        </w:tc>
        <w:tc>
          <w:tcPr>
            <w:tcW w:w="1938" w:type="dxa"/>
          </w:tcPr>
          <w:p w:rsidR="002073C4" w:rsidRPr="00265FC0" w:rsidRDefault="002073C4">
            <w:proofErr w:type="spellStart"/>
            <w:r w:rsidRPr="00265FC0">
              <w:rPr>
                <w:sz w:val="24"/>
                <w:szCs w:val="24"/>
              </w:rPr>
              <w:t>Мунтаева</w:t>
            </w:r>
            <w:proofErr w:type="spellEnd"/>
            <w:r w:rsidRPr="00265FC0">
              <w:rPr>
                <w:sz w:val="24"/>
                <w:szCs w:val="24"/>
              </w:rPr>
              <w:t xml:space="preserve"> Г.Т., </w:t>
            </w:r>
            <w:proofErr w:type="spellStart"/>
            <w:r w:rsidRPr="00265FC0">
              <w:rPr>
                <w:sz w:val="24"/>
                <w:szCs w:val="24"/>
              </w:rPr>
              <w:t>кл</w:t>
            </w:r>
            <w:proofErr w:type="gramStart"/>
            <w:r w:rsidRPr="00265FC0">
              <w:rPr>
                <w:sz w:val="24"/>
                <w:szCs w:val="24"/>
              </w:rPr>
              <w:t>.р</w:t>
            </w:r>
            <w:proofErr w:type="gramEnd"/>
            <w:r w:rsidRPr="00265FC0">
              <w:rPr>
                <w:sz w:val="24"/>
                <w:szCs w:val="24"/>
              </w:rPr>
              <w:t>ук</w:t>
            </w:r>
            <w:proofErr w:type="spellEnd"/>
            <w:r w:rsidRPr="00265FC0">
              <w:rPr>
                <w:sz w:val="24"/>
                <w:szCs w:val="24"/>
              </w:rPr>
              <w:t>.</w:t>
            </w:r>
          </w:p>
        </w:tc>
      </w:tr>
      <w:tr w:rsidR="002073C4" w:rsidRPr="00265FC0" w:rsidTr="00661E00">
        <w:tc>
          <w:tcPr>
            <w:tcW w:w="458" w:type="dxa"/>
            <w:vMerge w:val="restart"/>
          </w:tcPr>
          <w:p w:rsidR="002073C4" w:rsidRPr="00265FC0" w:rsidRDefault="002073C4" w:rsidP="00F722A9">
            <w:pPr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3</w:t>
            </w:r>
          </w:p>
        </w:tc>
        <w:tc>
          <w:tcPr>
            <w:tcW w:w="3478" w:type="dxa"/>
          </w:tcPr>
          <w:p w:rsidR="002073C4" w:rsidRPr="00265FC0" w:rsidRDefault="002073C4" w:rsidP="00235BD1">
            <w:pPr>
              <w:rPr>
                <w:sz w:val="24"/>
                <w:szCs w:val="24"/>
              </w:rPr>
            </w:pPr>
            <w:r w:rsidRPr="00265FC0">
              <w:rPr>
                <w:rStyle w:val="a3"/>
                <w:bCs/>
                <w:sz w:val="24"/>
                <w:szCs w:val="24"/>
              </w:rPr>
              <w:t>Библиотечно-библиографические занятия с учащимися</w:t>
            </w:r>
          </w:p>
        </w:tc>
        <w:tc>
          <w:tcPr>
            <w:tcW w:w="6520" w:type="dxa"/>
            <w:gridSpan w:val="2"/>
          </w:tcPr>
          <w:p w:rsidR="002073C4" w:rsidRPr="00265FC0" w:rsidRDefault="002073C4" w:rsidP="00F722A9">
            <w:pPr>
              <w:rPr>
                <w:b/>
                <w:sz w:val="24"/>
                <w:szCs w:val="24"/>
              </w:rPr>
            </w:pPr>
            <w:r w:rsidRPr="00265FC0">
              <w:rPr>
                <w:b/>
                <w:sz w:val="24"/>
                <w:szCs w:val="24"/>
              </w:rPr>
              <w:t>«Роль и значение библиотеки»</w:t>
            </w:r>
          </w:p>
          <w:p w:rsidR="002073C4" w:rsidRPr="00265FC0" w:rsidRDefault="002073C4" w:rsidP="00F722A9">
            <w:pPr>
              <w:rPr>
                <w:b/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 xml:space="preserve"> Понятие абонемент, читальный зал. Расстановка книг на полках, самостоятельный выбор книг при открытом доступе</w:t>
            </w:r>
          </w:p>
        </w:tc>
        <w:tc>
          <w:tcPr>
            <w:tcW w:w="1134" w:type="dxa"/>
          </w:tcPr>
          <w:p w:rsidR="002073C4" w:rsidRPr="00265FC0" w:rsidRDefault="002073C4" w:rsidP="00F722A9">
            <w:pPr>
              <w:rPr>
                <w:b/>
                <w:sz w:val="24"/>
                <w:szCs w:val="24"/>
              </w:rPr>
            </w:pPr>
            <w:r w:rsidRPr="00265FC0"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1258" w:type="dxa"/>
          </w:tcPr>
          <w:p w:rsidR="002073C4" w:rsidRPr="00265FC0" w:rsidRDefault="002073C4" w:rsidP="00235BD1">
            <w:pPr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2 класс.  </w:t>
            </w:r>
          </w:p>
        </w:tc>
        <w:tc>
          <w:tcPr>
            <w:tcW w:w="1938" w:type="dxa"/>
          </w:tcPr>
          <w:p w:rsidR="002073C4" w:rsidRPr="00265FC0" w:rsidRDefault="002073C4">
            <w:proofErr w:type="spellStart"/>
            <w:r w:rsidRPr="00265FC0">
              <w:rPr>
                <w:sz w:val="24"/>
                <w:szCs w:val="24"/>
              </w:rPr>
              <w:t>Мунтаева</w:t>
            </w:r>
            <w:proofErr w:type="spellEnd"/>
            <w:r w:rsidRPr="00265FC0">
              <w:rPr>
                <w:sz w:val="24"/>
                <w:szCs w:val="24"/>
              </w:rPr>
              <w:t xml:space="preserve"> Г.Т., </w:t>
            </w:r>
            <w:proofErr w:type="spellStart"/>
            <w:r w:rsidRPr="00265FC0">
              <w:rPr>
                <w:sz w:val="24"/>
                <w:szCs w:val="24"/>
              </w:rPr>
              <w:t>кл</w:t>
            </w:r>
            <w:proofErr w:type="gramStart"/>
            <w:r w:rsidRPr="00265FC0">
              <w:rPr>
                <w:sz w:val="24"/>
                <w:szCs w:val="24"/>
              </w:rPr>
              <w:t>.р</w:t>
            </w:r>
            <w:proofErr w:type="gramEnd"/>
            <w:r w:rsidRPr="00265FC0">
              <w:rPr>
                <w:sz w:val="24"/>
                <w:szCs w:val="24"/>
              </w:rPr>
              <w:t>ук</w:t>
            </w:r>
            <w:proofErr w:type="spellEnd"/>
            <w:r w:rsidRPr="00265FC0">
              <w:rPr>
                <w:sz w:val="24"/>
                <w:szCs w:val="24"/>
              </w:rPr>
              <w:t>.</w:t>
            </w:r>
          </w:p>
        </w:tc>
      </w:tr>
      <w:tr w:rsidR="00A37406" w:rsidRPr="00265FC0" w:rsidTr="00661E00">
        <w:trPr>
          <w:trHeight w:val="834"/>
        </w:trPr>
        <w:tc>
          <w:tcPr>
            <w:tcW w:w="458" w:type="dxa"/>
            <w:vMerge/>
          </w:tcPr>
          <w:p w:rsidR="00A37406" w:rsidRPr="00265FC0" w:rsidRDefault="00A37406" w:rsidP="00F722A9">
            <w:pPr>
              <w:rPr>
                <w:sz w:val="24"/>
                <w:szCs w:val="24"/>
              </w:rPr>
            </w:pPr>
          </w:p>
        </w:tc>
        <w:tc>
          <w:tcPr>
            <w:tcW w:w="3478" w:type="dxa"/>
          </w:tcPr>
          <w:p w:rsidR="00A37406" w:rsidRPr="00265FC0" w:rsidRDefault="00A37406" w:rsidP="00235BD1">
            <w:pPr>
              <w:rPr>
                <w:sz w:val="24"/>
                <w:szCs w:val="24"/>
              </w:rPr>
            </w:pPr>
            <w:r w:rsidRPr="00265FC0">
              <w:rPr>
                <w:b/>
                <w:bCs/>
                <w:sz w:val="24"/>
                <w:szCs w:val="24"/>
              </w:rPr>
              <w:t>Выставочная деятельность.</w:t>
            </w:r>
          </w:p>
        </w:tc>
        <w:tc>
          <w:tcPr>
            <w:tcW w:w="6520" w:type="dxa"/>
            <w:gridSpan w:val="2"/>
          </w:tcPr>
          <w:p w:rsidR="00A37406" w:rsidRPr="00265FC0" w:rsidRDefault="00A37406" w:rsidP="003E50C8">
            <w:pPr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hd w:val="clear" w:color="auto" w:fill="FFFFFF"/>
                <w:lang w:val="en-US"/>
              </w:rPr>
              <w:t xml:space="preserve">11 </w:t>
            </w:r>
            <w:r>
              <w:rPr>
                <w:color w:val="000000"/>
                <w:sz w:val="24"/>
                <w:shd w:val="clear" w:color="auto" w:fill="FFFFFF"/>
              </w:rPr>
              <w:t>ноября – 200 лет со дня рождения Ф.Достоевского</w:t>
            </w:r>
            <w:r w:rsidRPr="00C65D1A">
              <w:rPr>
                <w:color w:val="000000"/>
                <w:sz w:val="24"/>
                <w:shd w:val="clear" w:color="auto" w:fill="FFFFFF"/>
              </w:rPr>
              <w:t>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</w:tcPr>
          <w:p w:rsidR="00A37406" w:rsidRPr="00265FC0" w:rsidRDefault="00692623" w:rsidP="00A37406">
            <w:pPr>
              <w:rPr>
                <w:b/>
                <w:sz w:val="24"/>
                <w:szCs w:val="24"/>
              </w:rPr>
            </w:pPr>
            <w:r w:rsidRPr="00265FC0"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1258" w:type="dxa"/>
          </w:tcPr>
          <w:p w:rsidR="00A37406" w:rsidRPr="00265FC0" w:rsidRDefault="00A37406" w:rsidP="006218E5">
            <w:pPr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учащиеся школы</w:t>
            </w:r>
          </w:p>
        </w:tc>
        <w:tc>
          <w:tcPr>
            <w:tcW w:w="1938" w:type="dxa"/>
          </w:tcPr>
          <w:p w:rsidR="00A37406" w:rsidRPr="00A37406" w:rsidRDefault="00A37406" w:rsidP="00A37406">
            <w:proofErr w:type="spellStart"/>
            <w:r w:rsidRPr="00265FC0">
              <w:rPr>
                <w:sz w:val="24"/>
                <w:szCs w:val="24"/>
              </w:rPr>
              <w:t>Мунтаева</w:t>
            </w:r>
            <w:proofErr w:type="spellEnd"/>
            <w:r w:rsidRPr="00265FC0">
              <w:rPr>
                <w:sz w:val="24"/>
                <w:szCs w:val="24"/>
              </w:rPr>
              <w:t xml:space="preserve"> Г.Т., </w:t>
            </w:r>
          </w:p>
        </w:tc>
      </w:tr>
      <w:tr w:rsidR="002073C4" w:rsidRPr="00265FC0" w:rsidTr="00661E00">
        <w:tc>
          <w:tcPr>
            <w:tcW w:w="458" w:type="dxa"/>
            <w:vMerge w:val="restart"/>
          </w:tcPr>
          <w:p w:rsidR="002073C4" w:rsidRPr="00265FC0" w:rsidRDefault="002073C4" w:rsidP="00F722A9">
            <w:pPr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4</w:t>
            </w:r>
          </w:p>
        </w:tc>
        <w:tc>
          <w:tcPr>
            <w:tcW w:w="3478" w:type="dxa"/>
          </w:tcPr>
          <w:p w:rsidR="002073C4" w:rsidRPr="00265FC0" w:rsidRDefault="002073C4" w:rsidP="00B81DC8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b/>
                <w:bCs/>
                <w:sz w:val="24"/>
                <w:szCs w:val="24"/>
              </w:rPr>
            </w:pPr>
            <w:r w:rsidRPr="00265FC0">
              <w:rPr>
                <w:b/>
                <w:bCs/>
                <w:sz w:val="24"/>
                <w:szCs w:val="24"/>
              </w:rPr>
              <w:t>Выставочная деятельность.</w:t>
            </w:r>
          </w:p>
          <w:p w:rsidR="002073C4" w:rsidRPr="00265FC0" w:rsidRDefault="002073C4" w:rsidP="00B81DC8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sz w:val="24"/>
                <w:szCs w:val="24"/>
              </w:rPr>
            </w:pPr>
            <w:r w:rsidRPr="00265FC0">
              <w:rPr>
                <w:rStyle w:val="a3"/>
                <w:bCs/>
                <w:sz w:val="24"/>
                <w:szCs w:val="24"/>
              </w:rPr>
              <w:t>Помощь учебному процессу</w:t>
            </w:r>
          </w:p>
          <w:p w:rsidR="002073C4" w:rsidRPr="00265FC0" w:rsidRDefault="002073C4" w:rsidP="00235BD1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:rsidR="00C65D1A" w:rsidRDefault="002073C4" w:rsidP="00C65D1A">
            <w:r w:rsidRPr="00265FC0">
              <w:t>Выставка учебных изданий в период проведения месячника</w:t>
            </w:r>
            <w:r w:rsidR="002B3BAD">
              <w:t xml:space="preserve"> научных познаний и открытий….</w:t>
            </w:r>
          </w:p>
          <w:p w:rsidR="002073C4" w:rsidRPr="00265FC0" w:rsidRDefault="00C65D1A" w:rsidP="003E50C8">
            <w:pPr>
              <w:rPr>
                <w:b/>
                <w:sz w:val="24"/>
                <w:szCs w:val="24"/>
              </w:rPr>
            </w:pPr>
            <w:r>
              <w:rPr>
                <w:color w:val="000000"/>
              </w:rPr>
              <w:br/>
            </w:r>
          </w:p>
        </w:tc>
        <w:tc>
          <w:tcPr>
            <w:tcW w:w="1134" w:type="dxa"/>
            <w:vMerge w:val="restart"/>
          </w:tcPr>
          <w:p w:rsidR="002073C4" w:rsidRPr="00265FC0" w:rsidRDefault="002073C4" w:rsidP="00F722A9">
            <w:pPr>
              <w:rPr>
                <w:b/>
                <w:sz w:val="24"/>
                <w:szCs w:val="24"/>
              </w:rPr>
            </w:pPr>
          </w:p>
          <w:p w:rsidR="002073C4" w:rsidRPr="00265FC0" w:rsidRDefault="002073C4" w:rsidP="00F722A9">
            <w:pPr>
              <w:rPr>
                <w:b/>
                <w:sz w:val="24"/>
                <w:szCs w:val="24"/>
              </w:rPr>
            </w:pPr>
          </w:p>
          <w:p w:rsidR="002073C4" w:rsidRPr="00265FC0" w:rsidRDefault="002073C4" w:rsidP="00F722A9">
            <w:pPr>
              <w:rPr>
                <w:b/>
                <w:sz w:val="24"/>
                <w:szCs w:val="24"/>
              </w:rPr>
            </w:pPr>
            <w:r w:rsidRPr="00265FC0">
              <w:rPr>
                <w:b/>
                <w:sz w:val="24"/>
                <w:szCs w:val="24"/>
              </w:rPr>
              <w:t>Декабрь</w:t>
            </w:r>
          </w:p>
          <w:p w:rsidR="002073C4" w:rsidRPr="00265FC0" w:rsidRDefault="002073C4" w:rsidP="00F722A9">
            <w:pPr>
              <w:rPr>
                <w:b/>
                <w:sz w:val="24"/>
                <w:szCs w:val="24"/>
              </w:rPr>
            </w:pPr>
          </w:p>
        </w:tc>
        <w:tc>
          <w:tcPr>
            <w:tcW w:w="1258" w:type="dxa"/>
          </w:tcPr>
          <w:p w:rsidR="002073C4" w:rsidRPr="00265FC0" w:rsidRDefault="002073C4" w:rsidP="00A16F10">
            <w:pPr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 xml:space="preserve">учащиеся школы </w:t>
            </w:r>
          </w:p>
          <w:p w:rsidR="002073C4" w:rsidRPr="00265FC0" w:rsidRDefault="002073C4" w:rsidP="00235BD1">
            <w:pPr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2073C4" w:rsidRPr="00265FC0" w:rsidRDefault="002073C4" w:rsidP="006218E5">
            <w:proofErr w:type="spellStart"/>
            <w:r w:rsidRPr="00265FC0">
              <w:rPr>
                <w:sz w:val="24"/>
                <w:szCs w:val="24"/>
              </w:rPr>
              <w:t>Мунтаева</w:t>
            </w:r>
            <w:proofErr w:type="spellEnd"/>
            <w:r w:rsidRPr="00265FC0">
              <w:rPr>
                <w:sz w:val="24"/>
                <w:szCs w:val="24"/>
              </w:rPr>
              <w:t xml:space="preserve"> Г.Т., </w:t>
            </w:r>
          </w:p>
        </w:tc>
      </w:tr>
      <w:tr w:rsidR="002073C4" w:rsidRPr="00265FC0" w:rsidTr="00661E00">
        <w:tc>
          <w:tcPr>
            <w:tcW w:w="458" w:type="dxa"/>
            <w:vMerge/>
          </w:tcPr>
          <w:p w:rsidR="002073C4" w:rsidRPr="00265FC0" w:rsidRDefault="002073C4" w:rsidP="00F722A9">
            <w:pPr>
              <w:rPr>
                <w:sz w:val="24"/>
                <w:szCs w:val="24"/>
              </w:rPr>
            </w:pPr>
          </w:p>
        </w:tc>
        <w:tc>
          <w:tcPr>
            <w:tcW w:w="3478" w:type="dxa"/>
          </w:tcPr>
          <w:p w:rsidR="002073C4" w:rsidRPr="00265FC0" w:rsidRDefault="002073C4" w:rsidP="00235BD1">
            <w:pPr>
              <w:rPr>
                <w:sz w:val="24"/>
                <w:szCs w:val="24"/>
              </w:rPr>
            </w:pPr>
            <w:r w:rsidRPr="00265FC0">
              <w:rPr>
                <w:rStyle w:val="a3"/>
                <w:bCs/>
                <w:sz w:val="24"/>
                <w:szCs w:val="24"/>
              </w:rPr>
              <w:t>Библиотечно-библиографические занятия с учащимися</w:t>
            </w:r>
          </w:p>
        </w:tc>
        <w:tc>
          <w:tcPr>
            <w:tcW w:w="6520" w:type="dxa"/>
            <w:gridSpan w:val="2"/>
          </w:tcPr>
          <w:p w:rsidR="002073C4" w:rsidRPr="00265FC0" w:rsidRDefault="002073C4" w:rsidP="00F722A9">
            <w:pPr>
              <w:rPr>
                <w:sz w:val="24"/>
                <w:szCs w:val="24"/>
              </w:rPr>
            </w:pPr>
            <w:r w:rsidRPr="00265FC0">
              <w:rPr>
                <w:b/>
                <w:sz w:val="24"/>
                <w:szCs w:val="24"/>
              </w:rPr>
              <w:t>«Структура книги»</w:t>
            </w:r>
            <w:r w:rsidRPr="00265FC0">
              <w:rPr>
                <w:sz w:val="24"/>
                <w:szCs w:val="24"/>
              </w:rPr>
              <w:t xml:space="preserve"> </w:t>
            </w:r>
          </w:p>
          <w:p w:rsidR="002073C4" w:rsidRPr="00265FC0" w:rsidRDefault="002073C4" w:rsidP="00CB046F">
            <w:pPr>
              <w:rPr>
                <w:b/>
                <w:sz w:val="24"/>
                <w:szCs w:val="24"/>
              </w:rPr>
            </w:pPr>
            <w:proofErr w:type="gramStart"/>
            <w:r w:rsidRPr="00265FC0">
              <w:rPr>
                <w:sz w:val="24"/>
                <w:szCs w:val="24"/>
              </w:rPr>
              <w:t>(Из чего состоит книга.</w:t>
            </w:r>
            <w:proofErr w:type="gramEnd"/>
            <w:r w:rsidRPr="00265FC0">
              <w:rPr>
                <w:sz w:val="24"/>
                <w:szCs w:val="24"/>
              </w:rPr>
              <w:t xml:space="preserve"> Внешнее оформление книги: обложка, переплет, корешок. </w:t>
            </w:r>
            <w:proofErr w:type="gramStart"/>
            <w:r w:rsidRPr="00265FC0">
              <w:rPr>
                <w:sz w:val="24"/>
                <w:szCs w:val="24"/>
              </w:rPr>
              <w:t xml:space="preserve">Внутреннее оформление: текст, страница, иллюстрация)  </w:t>
            </w:r>
            <w:proofErr w:type="gramEnd"/>
          </w:p>
        </w:tc>
        <w:tc>
          <w:tcPr>
            <w:tcW w:w="1134" w:type="dxa"/>
            <w:vMerge/>
          </w:tcPr>
          <w:p w:rsidR="002073C4" w:rsidRPr="00265FC0" w:rsidRDefault="002073C4" w:rsidP="00F722A9">
            <w:pPr>
              <w:rPr>
                <w:b/>
                <w:sz w:val="24"/>
                <w:szCs w:val="24"/>
              </w:rPr>
            </w:pPr>
          </w:p>
        </w:tc>
        <w:tc>
          <w:tcPr>
            <w:tcW w:w="1258" w:type="dxa"/>
          </w:tcPr>
          <w:p w:rsidR="002073C4" w:rsidRPr="00265FC0" w:rsidRDefault="002073C4" w:rsidP="00235BD1">
            <w:pPr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5 классы</w:t>
            </w:r>
          </w:p>
        </w:tc>
        <w:tc>
          <w:tcPr>
            <w:tcW w:w="1938" w:type="dxa"/>
          </w:tcPr>
          <w:p w:rsidR="002073C4" w:rsidRPr="00265FC0" w:rsidRDefault="002073C4">
            <w:proofErr w:type="spellStart"/>
            <w:r w:rsidRPr="00265FC0">
              <w:rPr>
                <w:sz w:val="24"/>
                <w:szCs w:val="24"/>
              </w:rPr>
              <w:t>Мунтаева</w:t>
            </w:r>
            <w:proofErr w:type="spellEnd"/>
            <w:r w:rsidRPr="00265FC0">
              <w:rPr>
                <w:sz w:val="24"/>
                <w:szCs w:val="24"/>
              </w:rPr>
              <w:t xml:space="preserve"> Г.Т., </w:t>
            </w:r>
            <w:proofErr w:type="spellStart"/>
            <w:r w:rsidRPr="00265FC0">
              <w:rPr>
                <w:sz w:val="24"/>
                <w:szCs w:val="24"/>
              </w:rPr>
              <w:t>кл</w:t>
            </w:r>
            <w:proofErr w:type="gramStart"/>
            <w:r w:rsidRPr="00265FC0">
              <w:rPr>
                <w:sz w:val="24"/>
                <w:szCs w:val="24"/>
              </w:rPr>
              <w:t>.р</w:t>
            </w:r>
            <w:proofErr w:type="gramEnd"/>
            <w:r w:rsidRPr="00265FC0">
              <w:rPr>
                <w:sz w:val="24"/>
                <w:szCs w:val="24"/>
              </w:rPr>
              <w:t>ук</w:t>
            </w:r>
            <w:proofErr w:type="spellEnd"/>
            <w:r w:rsidRPr="00265FC0">
              <w:rPr>
                <w:sz w:val="24"/>
                <w:szCs w:val="24"/>
              </w:rPr>
              <w:t>.</w:t>
            </w:r>
          </w:p>
        </w:tc>
      </w:tr>
      <w:tr w:rsidR="002073C4" w:rsidRPr="00265FC0" w:rsidTr="00661E00">
        <w:tc>
          <w:tcPr>
            <w:tcW w:w="458" w:type="dxa"/>
            <w:vMerge/>
          </w:tcPr>
          <w:p w:rsidR="002073C4" w:rsidRPr="00265FC0" w:rsidRDefault="002073C4" w:rsidP="00F722A9">
            <w:pPr>
              <w:rPr>
                <w:sz w:val="24"/>
                <w:szCs w:val="24"/>
              </w:rPr>
            </w:pPr>
          </w:p>
        </w:tc>
        <w:tc>
          <w:tcPr>
            <w:tcW w:w="3478" w:type="dxa"/>
          </w:tcPr>
          <w:p w:rsidR="002073C4" w:rsidRPr="00265FC0" w:rsidRDefault="002073C4" w:rsidP="006218E5">
            <w:pPr>
              <w:shd w:val="clear" w:color="auto" w:fill="FFFFFF" w:themeFill="background1"/>
              <w:spacing w:before="100" w:beforeAutospacing="1" w:after="100" w:afterAutospacing="1"/>
              <w:rPr>
                <w:sz w:val="24"/>
                <w:szCs w:val="24"/>
              </w:rPr>
            </w:pPr>
            <w:r w:rsidRPr="00265FC0">
              <w:rPr>
                <w:b/>
                <w:bCs/>
                <w:sz w:val="24"/>
                <w:szCs w:val="24"/>
              </w:rPr>
              <w:t>Воспитательная работа</w:t>
            </w:r>
          </w:p>
        </w:tc>
        <w:tc>
          <w:tcPr>
            <w:tcW w:w="6520" w:type="dxa"/>
            <w:gridSpan w:val="2"/>
          </w:tcPr>
          <w:p w:rsidR="002073C4" w:rsidRPr="00265FC0" w:rsidRDefault="002073C4" w:rsidP="00F722A9">
            <w:pPr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 xml:space="preserve">Библиотечный час «Герои России моей» </w:t>
            </w:r>
          </w:p>
        </w:tc>
        <w:tc>
          <w:tcPr>
            <w:tcW w:w="1134" w:type="dxa"/>
            <w:vMerge/>
          </w:tcPr>
          <w:p w:rsidR="002073C4" w:rsidRPr="00265FC0" w:rsidRDefault="002073C4" w:rsidP="00F722A9">
            <w:pPr>
              <w:rPr>
                <w:b/>
                <w:sz w:val="24"/>
                <w:szCs w:val="24"/>
              </w:rPr>
            </w:pPr>
          </w:p>
        </w:tc>
        <w:tc>
          <w:tcPr>
            <w:tcW w:w="1258" w:type="dxa"/>
          </w:tcPr>
          <w:p w:rsidR="002073C4" w:rsidRPr="00265FC0" w:rsidRDefault="002073C4" w:rsidP="00235BD1">
            <w:pPr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5 классы</w:t>
            </w:r>
          </w:p>
        </w:tc>
        <w:tc>
          <w:tcPr>
            <w:tcW w:w="1938" w:type="dxa"/>
          </w:tcPr>
          <w:p w:rsidR="002073C4" w:rsidRPr="00265FC0" w:rsidRDefault="002073C4">
            <w:proofErr w:type="spellStart"/>
            <w:r w:rsidRPr="00265FC0">
              <w:rPr>
                <w:sz w:val="24"/>
                <w:szCs w:val="24"/>
              </w:rPr>
              <w:t>Мунтаева</w:t>
            </w:r>
            <w:proofErr w:type="spellEnd"/>
            <w:r w:rsidRPr="00265FC0">
              <w:rPr>
                <w:sz w:val="24"/>
                <w:szCs w:val="24"/>
              </w:rPr>
              <w:t xml:space="preserve"> Г.Т., </w:t>
            </w:r>
            <w:proofErr w:type="spellStart"/>
            <w:r w:rsidRPr="00265FC0">
              <w:rPr>
                <w:sz w:val="24"/>
                <w:szCs w:val="24"/>
              </w:rPr>
              <w:t>кл</w:t>
            </w:r>
            <w:proofErr w:type="gramStart"/>
            <w:r w:rsidRPr="00265FC0">
              <w:rPr>
                <w:sz w:val="24"/>
                <w:szCs w:val="24"/>
              </w:rPr>
              <w:t>.р</w:t>
            </w:r>
            <w:proofErr w:type="gramEnd"/>
            <w:r w:rsidRPr="00265FC0">
              <w:rPr>
                <w:sz w:val="24"/>
                <w:szCs w:val="24"/>
              </w:rPr>
              <w:t>ук</w:t>
            </w:r>
            <w:proofErr w:type="spellEnd"/>
            <w:r w:rsidRPr="00265FC0">
              <w:rPr>
                <w:sz w:val="24"/>
                <w:szCs w:val="24"/>
              </w:rPr>
              <w:t>.</w:t>
            </w:r>
          </w:p>
        </w:tc>
      </w:tr>
      <w:tr w:rsidR="002073C4" w:rsidRPr="00265FC0" w:rsidTr="00661E00">
        <w:tc>
          <w:tcPr>
            <w:tcW w:w="458" w:type="dxa"/>
            <w:vMerge w:val="restart"/>
          </w:tcPr>
          <w:p w:rsidR="002073C4" w:rsidRPr="00265FC0" w:rsidRDefault="002073C4" w:rsidP="00F722A9">
            <w:pPr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5</w:t>
            </w:r>
          </w:p>
        </w:tc>
        <w:tc>
          <w:tcPr>
            <w:tcW w:w="3478" w:type="dxa"/>
          </w:tcPr>
          <w:p w:rsidR="002073C4" w:rsidRPr="00265FC0" w:rsidRDefault="002073C4" w:rsidP="00235BD1">
            <w:pPr>
              <w:rPr>
                <w:sz w:val="24"/>
                <w:szCs w:val="24"/>
              </w:rPr>
            </w:pPr>
            <w:r w:rsidRPr="00265FC0">
              <w:rPr>
                <w:rStyle w:val="a3"/>
                <w:bCs/>
                <w:sz w:val="24"/>
                <w:szCs w:val="24"/>
              </w:rPr>
              <w:t>Библиотечно-библиографические занятия с учащимися</w:t>
            </w:r>
          </w:p>
        </w:tc>
        <w:tc>
          <w:tcPr>
            <w:tcW w:w="6520" w:type="dxa"/>
            <w:gridSpan w:val="2"/>
          </w:tcPr>
          <w:p w:rsidR="002073C4" w:rsidRPr="00265FC0" w:rsidRDefault="002073C4" w:rsidP="00F722A9">
            <w:pPr>
              <w:rPr>
                <w:b/>
                <w:sz w:val="24"/>
                <w:szCs w:val="24"/>
              </w:rPr>
            </w:pPr>
            <w:r w:rsidRPr="00265FC0">
              <w:rPr>
                <w:b/>
                <w:sz w:val="24"/>
                <w:szCs w:val="24"/>
              </w:rPr>
              <w:t>«Газеты  и журналы для детей»</w:t>
            </w:r>
          </w:p>
          <w:p w:rsidR="002073C4" w:rsidRPr="00265FC0" w:rsidRDefault="002073C4" w:rsidP="00F722A9">
            <w:pPr>
              <w:rPr>
                <w:b/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 xml:space="preserve">  </w:t>
            </w:r>
            <w:proofErr w:type="gramStart"/>
            <w:r w:rsidRPr="00265FC0">
              <w:rPr>
                <w:sz w:val="24"/>
                <w:szCs w:val="24"/>
              </w:rPr>
              <w:t>(Понятие о газете и журнале: статья, заметка, журналист, корреспондент, редакция.</w:t>
            </w:r>
            <w:proofErr w:type="gramEnd"/>
            <w:r w:rsidRPr="00265FC0">
              <w:rPr>
                <w:sz w:val="24"/>
                <w:szCs w:val="24"/>
              </w:rPr>
              <w:t xml:space="preserve"> Выставка детских журналов: </w:t>
            </w:r>
            <w:proofErr w:type="gramStart"/>
            <w:r w:rsidRPr="00265FC0">
              <w:rPr>
                <w:sz w:val="24"/>
                <w:szCs w:val="24"/>
              </w:rPr>
              <w:t>«Солнышко», «Первое сентября», «Веселый затейник», «Мишутка»)</w:t>
            </w:r>
            <w:proofErr w:type="gramEnd"/>
          </w:p>
        </w:tc>
        <w:tc>
          <w:tcPr>
            <w:tcW w:w="1134" w:type="dxa"/>
          </w:tcPr>
          <w:p w:rsidR="002073C4" w:rsidRPr="00265FC0" w:rsidRDefault="002073C4" w:rsidP="00F722A9">
            <w:pPr>
              <w:rPr>
                <w:b/>
                <w:sz w:val="24"/>
                <w:szCs w:val="24"/>
              </w:rPr>
            </w:pPr>
            <w:r w:rsidRPr="00265FC0">
              <w:rPr>
                <w:b/>
                <w:sz w:val="24"/>
                <w:szCs w:val="24"/>
              </w:rPr>
              <w:t>январь</w:t>
            </w:r>
          </w:p>
        </w:tc>
        <w:tc>
          <w:tcPr>
            <w:tcW w:w="1258" w:type="dxa"/>
          </w:tcPr>
          <w:p w:rsidR="002073C4" w:rsidRPr="00265FC0" w:rsidRDefault="002073C4" w:rsidP="00B81DC8">
            <w:pPr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4 класс. </w:t>
            </w:r>
          </w:p>
        </w:tc>
        <w:tc>
          <w:tcPr>
            <w:tcW w:w="1938" w:type="dxa"/>
          </w:tcPr>
          <w:p w:rsidR="002073C4" w:rsidRPr="00265FC0" w:rsidRDefault="002073C4">
            <w:proofErr w:type="spellStart"/>
            <w:r w:rsidRPr="00265FC0">
              <w:rPr>
                <w:sz w:val="24"/>
                <w:szCs w:val="24"/>
              </w:rPr>
              <w:t>Мунтаева</w:t>
            </w:r>
            <w:proofErr w:type="spellEnd"/>
            <w:r w:rsidRPr="00265FC0">
              <w:rPr>
                <w:sz w:val="24"/>
                <w:szCs w:val="24"/>
              </w:rPr>
              <w:t xml:space="preserve"> Г.Т., </w:t>
            </w:r>
            <w:proofErr w:type="spellStart"/>
            <w:r w:rsidRPr="00265FC0">
              <w:rPr>
                <w:sz w:val="24"/>
                <w:szCs w:val="24"/>
              </w:rPr>
              <w:t>кл</w:t>
            </w:r>
            <w:proofErr w:type="gramStart"/>
            <w:r w:rsidRPr="00265FC0">
              <w:rPr>
                <w:sz w:val="24"/>
                <w:szCs w:val="24"/>
              </w:rPr>
              <w:t>.р</w:t>
            </w:r>
            <w:proofErr w:type="gramEnd"/>
            <w:r w:rsidRPr="00265FC0">
              <w:rPr>
                <w:sz w:val="24"/>
                <w:szCs w:val="24"/>
              </w:rPr>
              <w:t>ук</w:t>
            </w:r>
            <w:proofErr w:type="spellEnd"/>
            <w:r w:rsidRPr="00265FC0">
              <w:rPr>
                <w:sz w:val="24"/>
                <w:szCs w:val="24"/>
              </w:rPr>
              <w:t>.</w:t>
            </w:r>
          </w:p>
        </w:tc>
      </w:tr>
      <w:tr w:rsidR="00C65D1A" w:rsidRPr="00265FC0" w:rsidTr="00661E00">
        <w:tc>
          <w:tcPr>
            <w:tcW w:w="458" w:type="dxa"/>
            <w:vMerge/>
          </w:tcPr>
          <w:p w:rsidR="00C65D1A" w:rsidRPr="00265FC0" w:rsidRDefault="00C65D1A" w:rsidP="00F722A9"/>
        </w:tc>
        <w:tc>
          <w:tcPr>
            <w:tcW w:w="3478" w:type="dxa"/>
            <w:vMerge w:val="restart"/>
          </w:tcPr>
          <w:p w:rsidR="00C65D1A" w:rsidRPr="00265FC0" w:rsidRDefault="00C65D1A" w:rsidP="00B81DC8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sz w:val="24"/>
                <w:szCs w:val="24"/>
              </w:rPr>
            </w:pPr>
            <w:r w:rsidRPr="00265FC0">
              <w:rPr>
                <w:rStyle w:val="a3"/>
                <w:bCs/>
                <w:sz w:val="24"/>
                <w:szCs w:val="24"/>
              </w:rPr>
              <w:t>Помощь учебному процессу</w:t>
            </w:r>
          </w:p>
          <w:p w:rsidR="00C65D1A" w:rsidRPr="00265FC0" w:rsidRDefault="00C65D1A" w:rsidP="00235BD1">
            <w:pPr>
              <w:rPr>
                <w:b/>
                <w:bCs/>
              </w:rPr>
            </w:pPr>
          </w:p>
        </w:tc>
        <w:tc>
          <w:tcPr>
            <w:tcW w:w="6520" w:type="dxa"/>
            <w:gridSpan w:val="2"/>
            <w:vMerge w:val="restart"/>
          </w:tcPr>
          <w:p w:rsidR="00C65D1A" w:rsidRPr="00265FC0" w:rsidRDefault="00C65D1A" w:rsidP="004E21C0">
            <w:pPr>
              <w:rPr>
                <w:bCs/>
                <w:shd w:val="clear" w:color="auto" w:fill="FFFFFF"/>
              </w:rPr>
            </w:pPr>
            <w:r w:rsidRPr="00265FC0">
              <w:rPr>
                <w:sz w:val="24"/>
                <w:szCs w:val="24"/>
              </w:rPr>
              <w:t>Выставка   изданий по здоровому образу жизни. «Быть здоровым – это модно »</w:t>
            </w:r>
          </w:p>
        </w:tc>
        <w:tc>
          <w:tcPr>
            <w:tcW w:w="1134" w:type="dxa"/>
            <w:vMerge w:val="restart"/>
          </w:tcPr>
          <w:p w:rsidR="00C65D1A" w:rsidRPr="00265FC0" w:rsidRDefault="00C65D1A" w:rsidP="00F722A9">
            <w:pPr>
              <w:rPr>
                <w:b/>
              </w:rPr>
            </w:pPr>
          </w:p>
        </w:tc>
        <w:tc>
          <w:tcPr>
            <w:tcW w:w="1258" w:type="dxa"/>
            <w:vMerge w:val="restart"/>
          </w:tcPr>
          <w:p w:rsidR="00C65D1A" w:rsidRPr="00265FC0" w:rsidRDefault="00C65D1A" w:rsidP="00235BD1"/>
        </w:tc>
        <w:tc>
          <w:tcPr>
            <w:tcW w:w="1938" w:type="dxa"/>
          </w:tcPr>
          <w:p w:rsidR="00C65D1A" w:rsidRPr="00265FC0" w:rsidRDefault="00C65D1A" w:rsidP="006218E5"/>
        </w:tc>
      </w:tr>
      <w:tr w:rsidR="00C65D1A" w:rsidRPr="00265FC0" w:rsidTr="00661E00">
        <w:tc>
          <w:tcPr>
            <w:tcW w:w="458" w:type="dxa"/>
            <w:vMerge/>
          </w:tcPr>
          <w:p w:rsidR="00C65D1A" w:rsidRPr="00265FC0" w:rsidRDefault="00C65D1A" w:rsidP="00F722A9">
            <w:pPr>
              <w:rPr>
                <w:sz w:val="24"/>
                <w:szCs w:val="24"/>
              </w:rPr>
            </w:pPr>
          </w:p>
        </w:tc>
        <w:tc>
          <w:tcPr>
            <w:tcW w:w="3478" w:type="dxa"/>
            <w:vMerge/>
          </w:tcPr>
          <w:p w:rsidR="00C65D1A" w:rsidRPr="00265FC0" w:rsidRDefault="00C65D1A" w:rsidP="00235BD1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vMerge/>
          </w:tcPr>
          <w:p w:rsidR="00C65D1A" w:rsidRPr="00265FC0" w:rsidRDefault="00C65D1A" w:rsidP="004E21C0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65D1A" w:rsidRPr="00265FC0" w:rsidRDefault="00C65D1A" w:rsidP="00F722A9">
            <w:pPr>
              <w:rPr>
                <w:b/>
                <w:sz w:val="24"/>
                <w:szCs w:val="24"/>
              </w:rPr>
            </w:pPr>
          </w:p>
        </w:tc>
        <w:tc>
          <w:tcPr>
            <w:tcW w:w="1258" w:type="dxa"/>
            <w:vMerge/>
          </w:tcPr>
          <w:p w:rsidR="00C65D1A" w:rsidRPr="00265FC0" w:rsidRDefault="00C65D1A" w:rsidP="00235BD1">
            <w:pPr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C65D1A" w:rsidRPr="00265FC0" w:rsidRDefault="00C65D1A" w:rsidP="006218E5">
            <w:proofErr w:type="spellStart"/>
            <w:r w:rsidRPr="00265FC0">
              <w:rPr>
                <w:sz w:val="24"/>
                <w:szCs w:val="24"/>
              </w:rPr>
              <w:t>Мунтаева</w:t>
            </w:r>
            <w:proofErr w:type="spellEnd"/>
            <w:r w:rsidRPr="00265FC0">
              <w:rPr>
                <w:sz w:val="24"/>
                <w:szCs w:val="24"/>
              </w:rPr>
              <w:t xml:space="preserve"> Г.Т., </w:t>
            </w:r>
          </w:p>
        </w:tc>
      </w:tr>
      <w:tr w:rsidR="002073C4" w:rsidRPr="00265FC0" w:rsidTr="00661E00">
        <w:tc>
          <w:tcPr>
            <w:tcW w:w="458" w:type="dxa"/>
            <w:vMerge/>
          </w:tcPr>
          <w:p w:rsidR="002073C4" w:rsidRPr="00265FC0" w:rsidRDefault="002073C4" w:rsidP="00F722A9">
            <w:pPr>
              <w:rPr>
                <w:sz w:val="24"/>
                <w:szCs w:val="24"/>
              </w:rPr>
            </w:pPr>
          </w:p>
        </w:tc>
        <w:tc>
          <w:tcPr>
            <w:tcW w:w="3478" w:type="dxa"/>
          </w:tcPr>
          <w:p w:rsidR="002073C4" w:rsidRPr="00265FC0" w:rsidRDefault="002073C4" w:rsidP="00C34BCE">
            <w:pPr>
              <w:shd w:val="clear" w:color="auto" w:fill="FFFFFF" w:themeFill="background1"/>
              <w:spacing w:before="100" w:beforeAutospacing="1" w:after="100" w:afterAutospacing="1"/>
              <w:rPr>
                <w:sz w:val="24"/>
                <w:szCs w:val="24"/>
              </w:rPr>
            </w:pPr>
            <w:r w:rsidRPr="00265FC0">
              <w:rPr>
                <w:b/>
                <w:bCs/>
                <w:sz w:val="24"/>
                <w:szCs w:val="24"/>
              </w:rPr>
              <w:t>Воспитательная работа</w:t>
            </w:r>
          </w:p>
          <w:p w:rsidR="002073C4" w:rsidRPr="00265FC0" w:rsidRDefault="002073C4" w:rsidP="00235BD1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:rsidR="002073C4" w:rsidRPr="002B3BAD" w:rsidRDefault="003E50C8" w:rsidP="002B3BAD">
            <w:pPr>
              <w:pStyle w:val="a6"/>
              <w:numPr>
                <w:ilvl w:val="0"/>
                <w:numId w:val="19"/>
              </w:num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25 января -190 лет со дня рождения Ивана Шишкина ( 1832-1898)- выставка карти</w:t>
            </w:r>
            <w:proofErr w:type="gramStart"/>
            <w:r>
              <w:rPr>
                <w:b/>
                <w:i/>
                <w:sz w:val="24"/>
              </w:rPr>
              <w:t>н-</w:t>
            </w:r>
            <w:proofErr w:type="gramEnd"/>
            <w:r>
              <w:rPr>
                <w:b/>
                <w:i/>
                <w:sz w:val="24"/>
              </w:rPr>
              <w:t xml:space="preserve"> иллюстраций. Презентация</w:t>
            </w:r>
          </w:p>
          <w:p w:rsidR="002B3BAD" w:rsidRPr="00265FC0" w:rsidRDefault="002B3BAD" w:rsidP="002B3BA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073C4" w:rsidRPr="00265FC0" w:rsidRDefault="002073C4" w:rsidP="00F722A9">
            <w:pPr>
              <w:rPr>
                <w:b/>
                <w:sz w:val="24"/>
                <w:szCs w:val="24"/>
              </w:rPr>
            </w:pPr>
          </w:p>
        </w:tc>
        <w:tc>
          <w:tcPr>
            <w:tcW w:w="1258" w:type="dxa"/>
          </w:tcPr>
          <w:p w:rsidR="002073C4" w:rsidRPr="00265FC0" w:rsidRDefault="00304DF6" w:rsidP="00235B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073C4" w:rsidRPr="00265FC0">
              <w:rPr>
                <w:sz w:val="24"/>
                <w:szCs w:val="24"/>
              </w:rPr>
              <w:t xml:space="preserve"> </w:t>
            </w:r>
            <w:r w:rsidR="003E50C8">
              <w:rPr>
                <w:sz w:val="24"/>
                <w:szCs w:val="24"/>
              </w:rPr>
              <w:t xml:space="preserve">-6 </w:t>
            </w:r>
            <w:r w:rsidR="002073C4" w:rsidRPr="00265FC0">
              <w:rPr>
                <w:sz w:val="24"/>
                <w:szCs w:val="24"/>
              </w:rPr>
              <w:t>классы</w:t>
            </w:r>
          </w:p>
        </w:tc>
        <w:tc>
          <w:tcPr>
            <w:tcW w:w="1938" w:type="dxa"/>
          </w:tcPr>
          <w:p w:rsidR="002073C4" w:rsidRPr="00265FC0" w:rsidRDefault="002073C4">
            <w:proofErr w:type="spellStart"/>
            <w:r w:rsidRPr="00265FC0">
              <w:rPr>
                <w:sz w:val="24"/>
                <w:szCs w:val="24"/>
              </w:rPr>
              <w:t>Мунтаева</w:t>
            </w:r>
            <w:proofErr w:type="spellEnd"/>
            <w:r w:rsidRPr="00265FC0">
              <w:rPr>
                <w:sz w:val="24"/>
                <w:szCs w:val="24"/>
              </w:rPr>
              <w:t xml:space="preserve"> Г.Т., </w:t>
            </w:r>
            <w:proofErr w:type="spellStart"/>
            <w:r w:rsidRPr="00265FC0">
              <w:rPr>
                <w:sz w:val="24"/>
                <w:szCs w:val="24"/>
              </w:rPr>
              <w:t>кл</w:t>
            </w:r>
            <w:proofErr w:type="gramStart"/>
            <w:r w:rsidRPr="00265FC0">
              <w:rPr>
                <w:sz w:val="24"/>
                <w:szCs w:val="24"/>
              </w:rPr>
              <w:t>.р</w:t>
            </w:r>
            <w:proofErr w:type="gramEnd"/>
            <w:r w:rsidRPr="00265FC0">
              <w:rPr>
                <w:sz w:val="24"/>
                <w:szCs w:val="24"/>
              </w:rPr>
              <w:t>ук</w:t>
            </w:r>
            <w:proofErr w:type="spellEnd"/>
            <w:r w:rsidRPr="00265FC0">
              <w:rPr>
                <w:sz w:val="24"/>
                <w:szCs w:val="24"/>
              </w:rPr>
              <w:t>.</w:t>
            </w:r>
          </w:p>
        </w:tc>
      </w:tr>
      <w:tr w:rsidR="002073C4" w:rsidRPr="00265FC0" w:rsidTr="00661E00">
        <w:tc>
          <w:tcPr>
            <w:tcW w:w="458" w:type="dxa"/>
            <w:vMerge w:val="restart"/>
          </w:tcPr>
          <w:p w:rsidR="002073C4" w:rsidRPr="00265FC0" w:rsidRDefault="002073C4" w:rsidP="00F722A9">
            <w:pPr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6</w:t>
            </w:r>
          </w:p>
        </w:tc>
        <w:tc>
          <w:tcPr>
            <w:tcW w:w="3478" w:type="dxa"/>
            <w:vMerge w:val="restart"/>
          </w:tcPr>
          <w:p w:rsidR="002073C4" w:rsidRPr="00265FC0" w:rsidRDefault="002073C4" w:rsidP="00235BD1">
            <w:pPr>
              <w:rPr>
                <w:sz w:val="24"/>
                <w:szCs w:val="24"/>
              </w:rPr>
            </w:pPr>
            <w:r w:rsidRPr="00265FC0">
              <w:rPr>
                <w:rStyle w:val="a3"/>
                <w:bCs/>
                <w:sz w:val="24"/>
                <w:szCs w:val="24"/>
              </w:rPr>
              <w:t xml:space="preserve">Библиотечно-библиографические занятия </w:t>
            </w:r>
            <w:r w:rsidRPr="00265FC0">
              <w:rPr>
                <w:rStyle w:val="a3"/>
                <w:bCs/>
                <w:sz w:val="24"/>
                <w:szCs w:val="24"/>
              </w:rPr>
              <w:lastRenderedPageBreak/>
              <w:t>с учащимися</w:t>
            </w:r>
          </w:p>
        </w:tc>
        <w:tc>
          <w:tcPr>
            <w:tcW w:w="6520" w:type="dxa"/>
            <w:gridSpan w:val="2"/>
          </w:tcPr>
          <w:p w:rsidR="002073C4" w:rsidRPr="00265FC0" w:rsidRDefault="002073C4" w:rsidP="00F722A9">
            <w:pPr>
              <w:rPr>
                <w:b/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lastRenderedPageBreak/>
              <w:t xml:space="preserve">1. Структура книги. </w:t>
            </w:r>
            <w:proofErr w:type="gramStart"/>
            <w:r w:rsidRPr="00265FC0">
              <w:rPr>
                <w:sz w:val="24"/>
                <w:szCs w:val="24"/>
              </w:rPr>
              <w:t xml:space="preserve">Углубление знаний о структуре книги: титульный лист (фамилия автора, заглавие, издательство), </w:t>
            </w:r>
            <w:r w:rsidRPr="00265FC0">
              <w:rPr>
                <w:sz w:val="24"/>
                <w:szCs w:val="24"/>
              </w:rPr>
              <w:lastRenderedPageBreak/>
              <w:t>оглавление, предисловие, послесловие.</w:t>
            </w:r>
            <w:proofErr w:type="gramEnd"/>
            <w:r w:rsidRPr="00265FC0">
              <w:rPr>
                <w:sz w:val="24"/>
                <w:szCs w:val="24"/>
              </w:rPr>
              <w:t xml:space="preserve"> Цель: формирование навыков самостоятельной работы с книгой, подготовка учащихся к сознательному выбору литературы</w:t>
            </w:r>
          </w:p>
        </w:tc>
        <w:tc>
          <w:tcPr>
            <w:tcW w:w="1134" w:type="dxa"/>
            <w:vMerge w:val="restart"/>
          </w:tcPr>
          <w:p w:rsidR="002073C4" w:rsidRPr="00265FC0" w:rsidRDefault="002073C4" w:rsidP="00F722A9">
            <w:pPr>
              <w:rPr>
                <w:b/>
                <w:sz w:val="24"/>
                <w:szCs w:val="24"/>
              </w:rPr>
            </w:pPr>
          </w:p>
          <w:p w:rsidR="002073C4" w:rsidRPr="00265FC0" w:rsidRDefault="002073C4" w:rsidP="00F722A9">
            <w:pPr>
              <w:rPr>
                <w:b/>
                <w:sz w:val="24"/>
                <w:szCs w:val="24"/>
              </w:rPr>
            </w:pPr>
          </w:p>
          <w:p w:rsidR="002073C4" w:rsidRPr="00265FC0" w:rsidRDefault="002073C4" w:rsidP="00F722A9">
            <w:pPr>
              <w:rPr>
                <w:b/>
                <w:sz w:val="24"/>
                <w:szCs w:val="24"/>
              </w:rPr>
            </w:pPr>
          </w:p>
          <w:p w:rsidR="002073C4" w:rsidRPr="00265FC0" w:rsidRDefault="002073C4" w:rsidP="00F722A9">
            <w:pPr>
              <w:rPr>
                <w:b/>
                <w:sz w:val="24"/>
                <w:szCs w:val="24"/>
              </w:rPr>
            </w:pPr>
            <w:r w:rsidRPr="00265FC0">
              <w:rPr>
                <w:b/>
                <w:sz w:val="24"/>
                <w:szCs w:val="24"/>
              </w:rPr>
              <w:t>Февраль</w:t>
            </w:r>
          </w:p>
          <w:p w:rsidR="002073C4" w:rsidRPr="00265FC0" w:rsidRDefault="002073C4" w:rsidP="00F722A9">
            <w:pPr>
              <w:rPr>
                <w:b/>
                <w:sz w:val="24"/>
                <w:szCs w:val="24"/>
              </w:rPr>
            </w:pPr>
          </w:p>
        </w:tc>
        <w:tc>
          <w:tcPr>
            <w:tcW w:w="1258" w:type="dxa"/>
          </w:tcPr>
          <w:p w:rsidR="002073C4" w:rsidRPr="00265FC0" w:rsidRDefault="002073C4" w:rsidP="00235BD1">
            <w:pPr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lastRenderedPageBreak/>
              <w:t>6 классы</w:t>
            </w:r>
          </w:p>
        </w:tc>
        <w:tc>
          <w:tcPr>
            <w:tcW w:w="1938" w:type="dxa"/>
          </w:tcPr>
          <w:p w:rsidR="002073C4" w:rsidRPr="00265FC0" w:rsidRDefault="002073C4">
            <w:proofErr w:type="spellStart"/>
            <w:r w:rsidRPr="00265FC0">
              <w:rPr>
                <w:sz w:val="24"/>
                <w:szCs w:val="24"/>
              </w:rPr>
              <w:t>Мунтаева</w:t>
            </w:r>
            <w:proofErr w:type="spellEnd"/>
            <w:r w:rsidRPr="00265FC0">
              <w:rPr>
                <w:sz w:val="24"/>
                <w:szCs w:val="24"/>
              </w:rPr>
              <w:t xml:space="preserve"> Г.Т., </w:t>
            </w:r>
            <w:proofErr w:type="spellStart"/>
            <w:r w:rsidRPr="00265FC0">
              <w:rPr>
                <w:sz w:val="24"/>
                <w:szCs w:val="24"/>
              </w:rPr>
              <w:t>кл</w:t>
            </w:r>
            <w:proofErr w:type="gramStart"/>
            <w:r w:rsidRPr="00265FC0">
              <w:rPr>
                <w:sz w:val="24"/>
                <w:szCs w:val="24"/>
              </w:rPr>
              <w:t>.р</w:t>
            </w:r>
            <w:proofErr w:type="gramEnd"/>
            <w:r w:rsidRPr="00265FC0">
              <w:rPr>
                <w:sz w:val="24"/>
                <w:szCs w:val="24"/>
              </w:rPr>
              <w:t>ук</w:t>
            </w:r>
            <w:proofErr w:type="spellEnd"/>
            <w:r w:rsidRPr="00265FC0">
              <w:rPr>
                <w:sz w:val="24"/>
                <w:szCs w:val="24"/>
              </w:rPr>
              <w:t>.</w:t>
            </w:r>
          </w:p>
        </w:tc>
      </w:tr>
      <w:tr w:rsidR="002073C4" w:rsidRPr="00265FC0" w:rsidTr="00661E00">
        <w:tc>
          <w:tcPr>
            <w:tcW w:w="458" w:type="dxa"/>
            <w:vMerge/>
          </w:tcPr>
          <w:p w:rsidR="002073C4" w:rsidRPr="00265FC0" w:rsidRDefault="002073C4" w:rsidP="00F722A9">
            <w:pPr>
              <w:rPr>
                <w:sz w:val="24"/>
                <w:szCs w:val="24"/>
              </w:rPr>
            </w:pPr>
          </w:p>
        </w:tc>
        <w:tc>
          <w:tcPr>
            <w:tcW w:w="3478" w:type="dxa"/>
            <w:vMerge/>
          </w:tcPr>
          <w:p w:rsidR="002073C4" w:rsidRPr="00265FC0" w:rsidRDefault="002073C4" w:rsidP="00235BD1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:rsidR="002073C4" w:rsidRPr="00265FC0" w:rsidRDefault="002073C4" w:rsidP="00F722A9">
            <w:pPr>
              <w:rPr>
                <w:b/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2. Энциклопедии, словари, справочники. Представление о словаре, справочнике, энциклопедии. Структура справочной литературы: алфавитное расположение материала, алфавитные указатели, предметные указатели.</w:t>
            </w:r>
          </w:p>
        </w:tc>
        <w:tc>
          <w:tcPr>
            <w:tcW w:w="1134" w:type="dxa"/>
            <w:vMerge/>
          </w:tcPr>
          <w:p w:rsidR="002073C4" w:rsidRPr="00265FC0" w:rsidRDefault="002073C4" w:rsidP="00F722A9">
            <w:pPr>
              <w:rPr>
                <w:sz w:val="24"/>
                <w:szCs w:val="24"/>
              </w:rPr>
            </w:pPr>
          </w:p>
        </w:tc>
        <w:tc>
          <w:tcPr>
            <w:tcW w:w="1258" w:type="dxa"/>
          </w:tcPr>
          <w:p w:rsidR="002073C4" w:rsidRPr="00265FC0" w:rsidRDefault="00973A1F" w:rsidP="00235B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7 </w:t>
            </w:r>
            <w:r w:rsidR="002073C4" w:rsidRPr="00265FC0">
              <w:rPr>
                <w:sz w:val="24"/>
                <w:szCs w:val="24"/>
              </w:rPr>
              <w:t>классы.    </w:t>
            </w:r>
          </w:p>
        </w:tc>
        <w:tc>
          <w:tcPr>
            <w:tcW w:w="1938" w:type="dxa"/>
          </w:tcPr>
          <w:p w:rsidR="002073C4" w:rsidRPr="00265FC0" w:rsidRDefault="002073C4">
            <w:proofErr w:type="spellStart"/>
            <w:r w:rsidRPr="00265FC0">
              <w:rPr>
                <w:sz w:val="24"/>
                <w:szCs w:val="24"/>
              </w:rPr>
              <w:t>Мунтаева</w:t>
            </w:r>
            <w:proofErr w:type="spellEnd"/>
            <w:r w:rsidRPr="00265FC0">
              <w:rPr>
                <w:sz w:val="24"/>
                <w:szCs w:val="24"/>
              </w:rPr>
              <w:t xml:space="preserve"> Г.Т., </w:t>
            </w:r>
            <w:proofErr w:type="spellStart"/>
            <w:r w:rsidRPr="00265FC0">
              <w:rPr>
                <w:sz w:val="24"/>
                <w:szCs w:val="24"/>
              </w:rPr>
              <w:t>кл</w:t>
            </w:r>
            <w:proofErr w:type="gramStart"/>
            <w:r w:rsidRPr="00265FC0">
              <w:rPr>
                <w:sz w:val="24"/>
                <w:szCs w:val="24"/>
              </w:rPr>
              <w:t>.р</w:t>
            </w:r>
            <w:proofErr w:type="gramEnd"/>
            <w:r w:rsidRPr="00265FC0">
              <w:rPr>
                <w:sz w:val="24"/>
                <w:szCs w:val="24"/>
              </w:rPr>
              <w:t>ук</w:t>
            </w:r>
            <w:proofErr w:type="spellEnd"/>
            <w:r w:rsidRPr="00265FC0">
              <w:rPr>
                <w:sz w:val="24"/>
                <w:szCs w:val="24"/>
              </w:rPr>
              <w:t>.</w:t>
            </w:r>
          </w:p>
        </w:tc>
      </w:tr>
      <w:tr w:rsidR="00284171" w:rsidRPr="00265FC0" w:rsidTr="00661E00">
        <w:tc>
          <w:tcPr>
            <w:tcW w:w="458" w:type="dxa"/>
            <w:vMerge/>
          </w:tcPr>
          <w:p w:rsidR="00284171" w:rsidRPr="00265FC0" w:rsidRDefault="00284171" w:rsidP="00F722A9">
            <w:pPr>
              <w:rPr>
                <w:sz w:val="24"/>
                <w:szCs w:val="24"/>
              </w:rPr>
            </w:pPr>
          </w:p>
        </w:tc>
        <w:tc>
          <w:tcPr>
            <w:tcW w:w="3478" w:type="dxa"/>
            <w:vMerge w:val="restart"/>
          </w:tcPr>
          <w:p w:rsidR="00284171" w:rsidRPr="00265FC0" w:rsidRDefault="00284171" w:rsidP="004633D1">
            <w:pPr>
              <w:shd w:val="clear" w:color="auto" w:fill="FFFFFF" w:themeFill="background1"/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265FC0">
              <w:rPr>
                <w:b/>
                <w:bCs/>
                <w:sz w:val="24"/>
                <w:szCs w:val="24"/>
              </w:rPr>
              <w:t>Выставочная деятельность.</w:t>
            </w:r>
          </w:p>
          <w:p w:rsidR="00284171" w:rsidRPr="00265FC0" w:rsidRDefault="00284171" w:rsidP="00235BD1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vMerge w:val="restart"/>
          </w:tcPr>
          <w:p w:rsidR="00284171" w:rsidRPr="005A2FC3" w:rsidRDefault="00284171" w:rsidP="00F722A9">
            <w:pPr>
              <w:rPr>
                <w:sz w:val="24"/>
                <w:szCs w:val="24"/>
              </w:rPr>
            </w:pPr>
            <w:r w:rsidRPr="00265FC0">
              <w:rPr>
                <w:bCs/>
                <w:sz w:val="24"/>
                <w:szCs w:val="24"/>
                <w:shd w:val="clear" w:color="auto" w:fill="FFFFFF"/>
              </w:rPr>
              <w:t>2 февраля – День воинской славы России. Разгром советскими войсками немецко-фашистских вой</w:t>
            </w:r>
            <w:proofErr w:type="gramStart"/>
            <w:r w:rsidRPr="00265FC0">
              <w:rPr>
                <w:bCs/>
                <w:sz w:val="24"/>
                <w:szCs w:val="24"/>
                <w:shd w:val="clear" w:color="auto" w:fill="FFFFFF"/>
              </w:rPr>
              <w:t>ск в Ст</w:t>
            </w:r>
            <w:proofErr w:type="gramEnd"/>
            <w:r w:rsidRPr="00265FC0">
              <w:rPr>
                <w:bCs/>
                <w:sz w:val="24"/>
                <w:szCs w:val="24"/>
                <w:shd w:val="clear" w:color="auto" w:fill="FFFFFF"/>
              </w:rPr>
              <w:t>алинградской битве (1943)</w:t>
            </w:r>
          </w:p>
        </w:tc>
        <w:tc>
          <w:tcPr>
            <w:tcW w:w="1134" w:type="dxa"/>
            <w:vMerge/>
          </w:tcPr>
          <w:p w:rsidR="00284171" w:rsidRPr="00265FC0" w:rsidRDefault="00284171" w:rsidP="00F722A9">
            <w:pPr>
              <w:rPr>
                <w:sz w:val="24"/>
                <w:szCs w:val="24"/>
              </w:rPr>
            </w:pPr>
          </w:p>
        </w:tc>
        <w:tc>
          <w:tcPr>
            <w:tcW w:w="1258" w:type="dxa"/>
          </w:tcPr>
          <w:p w:rsidR="00284171" w:rsidRPr="00265FC0" w:rsidRDefault="00284171" w:rsidP="00235BD1">
            <w:pPr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Учащиеся школы</w:t>
            </w:r>
          </w:p>
        </w:tc>
        <w:tc>
          <w:tcPr>
            <w:tcW w:w="1938" w:type="dxa"/>
          </w:tcPr>
          <w:p w:rsidR="00284171" w:rsidRPr="00265FC0" w:rsidRDefault="00284171" w:rsidP="006218E5">
            <w:proofErr w:type="spellStart"/>
            <w:r w:rsidRPr="00265FC0">
              <w:rPr>
                <w:sz w:val="24"/>
                <w:szCs w:val="24"/>
              </w:rPr>
              <w:t>Мунтаева</w:t>
            </w:r>
            <w:proofErr w:type="spellEnd"/>
            <w:r w:rsidRPr="00265FC0">
              <w:rPr>
                <w:sz w:val="24"/>
                <w:szCs w:val="24"/>
              </w:rPr>
              <w:t xml:space="preserve"> Г.Т., </w:t>
            </w:r>
          </w:p>
        </w:tc>
      </w:tr>
      <w:tr w:rsidR="00284171" w:rsidRPr="00265FC0" w:rsidTr="00661E00">
        <w:tc>
          <w:tcPr>
            <w:tcW w:w="458" w:type="dxa"/>
            <w:vMerge/>
          </w:tcPr>
          <w:p w:rsidR="00284171" w:rsidRPr="00265FC0" w:rsidRDefault="00284171" w:rsidP="00F722A9">
            <w:pPr>
              <w:rPr>
                <w:sz w:val="24"/>
                <w:szCs w:val="24"/>
              </w:rPr>
            </w:pPr>
          </w:p>
        </w:tc>
        <w:tc>
          <w:tcPr>
            <w:tcW w:w="3478" w:type="dxa"/>
            <w:vMerge/>
          </w:tcPr>
          <w:p w:rsidR="00284171" w:rsidRPr="00265FC0" w:rsidRDefault="00284171" w:rsidP="00235BD1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vMerge/>
          </w:tcPr>
          <w:p w:rsidR="00284171" w:rsidRPr="00265FC0" w:rsidRDefault="00284171" w:rsidP="00F722A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84171" w:rsidRPr="00265FC0" w:rsidRDefault="00284171" w:rsidP="00F722A9">
            <w:pPr>
              <w:rPr>
                <w:sz w:val="24"/>
                <w:szCs w:val="24"/>
              </w:rPr>
            </w:pPr>
          </w:p>
        </w:tc>
        <w:tc>
          <w:tcPr>
            <w:tcW w:w="1258" w:type="dxa"/>
          </w:tcPr>
          <w:p w:rsidR="00284171" w:rsidRPr="00265FC0" w:rsidRDefault="00284171" w:rsidP="00235BD1">
            <w:pPr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284171" w:rsidRPr="00265FC0" w:rsidRDefault="00284171" w:rsidP="006218E5">
            <w:proofErr w:type="spellStart"/>
            <w:r w:rsidRPr="00265FC0">
              <w:rPr>
                <w:sz w:val="24"/>
                <w:szCs w:val="24"/>
              </w:rPr>
              <w:t>Мунтаева</w:t>
            </w:r>
            <w:proofErr w:type="spellEnd"/>
            <w:r w:rsidRPr="00265FC0">
              <w:rPr>
                <w:sz w:val="24"/>
                <w:szCs w:val="24"/>
              </w:rPr>
              <w:t xml:space="preserve"> Г.Т., </w:t>
            </w:r>
          </w:p>
        </w:tc>
      </w:tr>
      <w:tr w:rsidR="00284171" w:rsidRPr="00265FC0" w:rsidTr="00661E00">
        <w:trPr>
          <w:trHeight w:val="838"/>
        </w:trPr>
        <w:tc>
          <w:tcPr>
            <w:tcW w:w="458" w:type="dxa"/>
            <w:vMerge/>
          </w:tcPr>
          <w:p w:rsidR="00284171" w:rsidRPr="00265FC0" w:rsidRDefault="00284171" w:rsidP="00F722A9">
            <w:pPr>
              <w:rPr>
                <w:sz w:val="24"/>
                <w:szCs w:val="24"/>
              </w:rPr>
            </w:pPr>
          </w:p>
        </w:tc>
        <w:tc>
          <w:tcPr>
            <w:tcW w:w="3478" w:type="dxa"/>
          </w:tcPr>
          <w:p w:rsidR="00284171" w:rsidRPr="00265FC0" w:rsidRDefault="00284171" w:rsidP="004633D1">
            <w:pPr>
              <w:shd w:val="clear" w:color="auto" w:fill="FFFFFF" w:themeFill="background1"/>
              <w:spacing w:before="100" w:beforeAutospacing="1" w:after="100" w:afterAutospacing="1"/>
              <w:rPr>
                <w:sz w:val="24"/>
                <w:szCs w:val="24"/>
              </w:rPr>
            </w:pPr>
            <w:r w:rsidRPr="00265FC0">
              <w:rPr>
                <w:b/>
                <w:bCs/>
                <w:sz w:val="24"/>
                <w:szCs w:val="24"/>
              </w:rPr>
              <w:t>Воспитательная работа</w:t>
            </w:r>
          </w:p>
          <w:p w:rsidR="00284171" w:rsidRPr="00265FC0" w:rsidRDefault="00284171" w:rsidP="00235BD1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:rsidR="00284171" w:rsidRPr="00265FC0" w:rsidRDefault="00284171" w:rsidP="00F722A9">
            <w:pPr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Библиотечный час, посвященной Сталинградской битве «Нам не помнить об этом нельзя»</w:t>
            </w:r>
          </w:p>
        </w:tc>
        <w:tc>
          <w:tcPr>
            <w:tcW w:w="1134" w:type="dxa"/>
            <w:vMerge/>
          </w:tcPr>
          <w:p w:rsidR="00284171" w:rsidRPr="00265FC0" w:rsidRDefault="00284171" w:rsidP="00F722A9">
            <w:pPr>
              <w:rPr>
                <w:sz w:val="24"/>
                <w:szCs w:val="24"/>
              </w:rPr>
            </w:pPr>
          </w:p>
        </w:tc>
        <w:tc>
          <w:tcPr>
            <w:tcW w:w="1258" w:type="dxa"/>
          </w:tcPr>
          <w:p w:rsidR="00284171" w:rsidRPr="00265FC0" w:rsidRDefault="00284171" w:rsidP="00284171">
            <w:pPr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 xml:space="preserve">6 </w:t>
            </w:r>
            <w:r>
              <w:rPr>
                <w:sz w:val="24"/>
                <w:szCs w:val="24"/>
                <w:lang w:val="en-US"/>
              </w:rPr>
              <w:t>-</w:t>
            </w:r>
            <w:r w:rsidRPr="00265FC0">
              <w:rPr>
                <w:sz w:val="24"/>
                <w:szCs w:val="24"/>
              </w:rPr>
              <w:t xml:space="preserve"> 5 классы</w:t>
            </w:r>
          </w:p>
        </w:tc>
        <w:tc>
          <w:tcPr>
            <w:tcW w:w="1938" w:type="dxa"/>
          </w:tcPr>
          <w:p w:rsidR="00284171" w:rsidRPr="00265FC0" w:rsidRDefault="00284171">
            <w:proofErr w:type="spellStart"/>
            <w:r w:rsidRPr="00265FC0">
              <w:rPr>
                <w:sz w:val="24"/>
                <w:szCs w:val="24"/>
              </w:rPr>
              <w:t>Мунтаева</w:t>
            </w:r>
            <w:proofErr w:type="spellEnd"/>
            <w:r w:rsidRPr="00265FC0">
              <w:rPr>
                <w:sz w:val="24"/>
                <w:szCs w:val="24"/>
              </w:rPr>
              <w:t xml:space="preserve"> Г.Т., </w:t>
            </w:r>
            <w:proofErr w:type="spellStart"/>
            <w:r w:rsidRPr="00265FC0">
              <w:rPr>
                <w:sz w:val="24"/>
                <w:szCs w:val="24"/>
              </w:rPr>
              <w:t>кл</w:t>
            </w:r>
            <w:proofErr w:type="gramStart"/>
            <w:r w:rsidRPr="00265FC0">
              <w:rPr>
                <w:sz w:val="24"/>
                <w:szCs w:val="24"/>
              </w:rPr>
              <w:t>.р</w:t>
            </w:r>
            <w:proofErr w:type="gramEnd"/>
            <w:r w:rsidRPr="00265FC0">
              <w:rPr>
                <w:sz w:val="24"/>
                <w:szCs w:val="24"/>
              </w:rPr>
              <w:t>ук</w:t>
            </w:r>
            <w:proofErr w:type="spellEnd"/>
            <w:r w:rsidRPr="00265FC0">
              <w:rPr>
                <w:sz w:val="24"/>
                <w:szCs w:val="24"/>
              </w:rPr>
              <w:t>.</w:t>
            </w:r>
          </w:p>
        </w:tc>
      </w:tr>
      <w:tr w:rsidR="002073C4" w:rsidRPr="00265FC0" w:rsidTr="00661E00">
        <w:trPr>
          <w:trHeight w:val="166"/>
        </w:trPr>
        <w:tc>
          <w:tcPr>
            <w:tcW w:w="458" w:type="dxa"/>
            <w:vMerge w:val="restart"/>
          </w:tcPr>
          <w:p w:rsidR="002073C4" w:rsidRPr="00265FC0" w:rsidRDefault="002073C4" w:rsidP="00F722A9">
            <w:pPr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7</w:t>
            </w:r>
          </w:p>
        </w:tc>
        <w:tc>
          <w:tcPr>
            <w:tcW w:w="9998" w:type="dxa"/>
            <w:gridSpan w:val="3"/>
          </w:tcPr>
          <w:p w:rsidR="002073C4" w:rsidRPr="00265FC0" w:rsidRDefault="002073C4" w:rsidP="004E21C0">
            <w:pPr>
              <w:jc w:val="center"/>
              <w:rPr>
                <w:b/>
                <w:sz w:val="24"/>
                <w:szCs w:val="24"/>
              </w:rPr>
            </w:pPr>
            <w:r w:rsidRPr="00265FC0">
              <w:rPr>
                <w:b/>
                <w:sz w:val="24"/>
                <w:szCs w:val="24"/>
              </w:rPr>
              <w:t>Месячник любителей книги и литературы</w:t>
            </w:r>
          </w:p>
          <w:p w:rsidR="002073C4" w:rsidRPr="00265FC0" w:rsidRDefault="002073C4" w:rsidP="004E21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073C4" w:rsidRPr="00265FC0" w:rsidRDefault="002073C4" w:rsidP="00F722A9">
            <w:pPr>
              <w:rPr>
                <w:sz w:val="24"/>
                <w:szCs w:val="24"/>
              </w:rPr>
            </w:pPr>
          </w:p>
        </w:tc>
        <w:tc>
          <w:tcPr>
            <w:tcW w:w="1258" w:type="dxa"/>
          </w:tcPr>
          <w:p w:rsidR="002073C4" w:rsidRPr="00265FC0" w:rsidRDefault="002073C4" w:rsidP="00235BD1">
            <w:pPr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2073C4" w:rsidRPr="00265FC0" w:rsidRDefault="002073C4" w:rsidP="00F722A9">
            <w:pPr>
              <w:rPr>
                <w:sz w:val="24"/>
                <w:szCs w:val="24"/>
              </w:rPr>
            </w:pPr>
          </w:p>
        </w:tc>
      </w:tr>
      <w:tr w:rsidR="002073C4" w:rsidRPr="00265FC0" w:rsidTr="00661E00">
        <w:tc>
          <w:tcPr>
            <w:tcW w:w="458" w:type="dxa"/>
            <w:vMerge/>
          </w:tcPr>
          <w:p w:rsidR="002073C4" w:rsidRPr="00265FC0" w:rsidRDefault="002073C4" w:rsidP="00F722A9">
            <w:pPr>
              <w:rPr>
                <w:sz w:val="24"/>
                <w:szCs w:val="24"/>
              </w:rPr>
            </w:pPr>
          </w:p>
        </w:tc>
        <w:tc>
          <w:tcPr>
            <w:tcW w:w="3739" w:type="dxa"/>
            <w:gridSpan w:val="2"/>
          </w:tcPr>
          <w:p w:rsidR="002073C4" w:rsidRPr="00265FC0" w:rsidRDefault="002073C4" w:rsidP="00313B93">
            <w:pPr>
              <w:shd w:val="clear" w:color="auto" w:fill="FFFFFF" w:themeFill="background1"/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265FC0">
              <w:rPr>
                <w:b/>
                <w:bCs/>
                <w:sz w:val="24"/>
                <w:szCs w:val="24"/>
              </w:rPr>
              <w:t>Выставочная деятельность.</w:t>
            </w:r>
          </w:p>
          <w:p w:rsidR="002073C4" w:rsidRPr="00265FC0" w:rsidRDefault="002073C4" w:rsidP="00235BD1">
            <w:pPr>
              <w:rPr>
                <w:sz w:val="24"/>
                <w:szCs w:val="24"/>
              </w:rPr>
            </w:pPr>
          </w:p>
        </w:tc>
        <w:tc>
          <w:tcPr>
            <w:tcW w:w="6259" w:type="dxa"/>
          </w:tcPr>
          <w:p w:rsidR="002073C4" w:rsidRPr="00265FC0" w:rsidRDefault="002073C4" w:rsidP="00661E00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 xml:space="preserve">1. </w:t>
            </w:r>
            <w:r w:rsidRPr="00265FC0">
              <w:rPr>
                <w:b/>
                <w:sz w:val="24"/>
                <w:szCs w:val="24"/>
              </w:rPr>
              <w:t>Книжная  выставка</w:t>
            </w:r>
          </w:p>
          <w:p w:rsidR="00265FC0" w:rsidRPr="00661E00" w:rsidRDefault="00265FC0" w:rsidP="00661E00">
            <w:pPr>
              <w:jc w:val="center"/>
              <w:rPr>
                <w:b/>
                <w:i/>
                <w:sz w:val="24"/>
                <w:szCs w:val="24"/>
              </w:rPr>
            </w:pPr>
            <w:r w:rsidRPr="00661E00">
              <w:rPr>
                <w:b/>
                <w:bCs/>
                <w:i/>
                <w:sz w:val="24"/>
                <w:szCs w:val="24"/>
              </w:rPr>
              <w:t>2 апреля</w:t>
            </w:r>
            <w:r w:rsidRPr="00661E00">
              <w:rPr>
                <w:i/>
                <w:sz w:val="24"/>
                <w:szCs w:val="24"/>
              </w:rPr>
              <w:t xml:space="preserve"> – </w:t>
            </w:r>
            <w:r w:rsidRPr="00661E00">
              <w:rPr>
                <w:b/>
                <w:i/>
                <w:sz w:val="24"/>
                <w:szCs w:val="24"/>
              </w:rPr>
              <w:t>Международный день</w:t>
            </w:r>
          </w:p>
          <w:p w:rsidR="00265FC0" w:rsidRPr="00661E00" w:rsidRDefault="00265FC0" w:rsidP="00661E00">
            <w:pPr>
              <w:jc w:val="center"/>
              <w:rPr>
                <w:szCs w:val="24"/>
              </w:rPr>
            </w:pPr>
            <w:r w:rsidRPr="00661E00">
              <w:rPr>
                <w:b/>
                <w:i/>
                <w:sz w:val="24"/>
                <w:szCs w:val="24"/>
              </w:rPr>
              <w:t xml:space="preserve"> детской книги.</w:t>
            </w:r>
          </w:p>
          <w:p w:rsidR="00265FC0" w:rsidRPr="00265FC0" w:rsidRDefault="00265FC0" w:rsidP="00661E00">
            <w:pPr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 xml:space="preserve">Начиная с 1967 года по инициативе и решению Международного совета по детской книге 2 апреля, в день рождения великого сказочника из Дании </w:t>
            </w:r>
            <w:proofErr w:type="spellStart"/>
            <w:r w:rsidRPr="00265FC0">
              <w:rPr>
                <w:sz w:val="24"/>
                <w:szCs w:val="24"/>
              </w:rPr>
              <w:t>Ганса</w:t>
            </w:r>
            <w:proofErr w:type="spellEnd"/>
            <w:r w:rsidRPr="00265FC0">
              <w:rPr>
                <w:sz w:val="24"/>
                <w:szCs w:val="24"/>
              </w:rPr>
              <w:t xml:space="preserve"> </w:t>
            </w:r>
            <w:proofErr w:type="spellStart"/>
            <w:r w:rsidRPr="00265FC0">
              <w:rPr>
                <w:sz w:val="24"/>
                <w:szCs w:val="24"/>
              </w:rPr>
              <w:t>Христиана</w:t>
            </w:r>
            <w:proofErr w:type="spellEnd"/>
            <w:r w:rsidRPr="00265FC0">
              <w:rPr>
                <w:sz w:val="24"/>
                <w:szCs w:val="24"/>
              </w:rPr>
              <w:t xml:space="preserve"> Андерсена, весь мир отмечает Международный день детской книги</w:t>
            </w:r>
          </w:p>
          <w:p w:rsidR="00265FC0" w:rsidRPr="00265FC0" w:rsidRDefault="00A37406" w:rsidP="00661E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марта – 140 лет со дня рождения русского писателя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критика Корнея Ивановича Чуковского</w:t>
            </w:r>
          </w:p>
        </w:tc>
        <w:tc>
          <w:tcPr>
            <w:tcW w:w="1134" w:type="dxa"/>
            <w:vMerge w:val="restart"/>
          </w:tcPr>
          <w:p w:rsidR="002073C4" w:rsidRPr="00265FC0" w:rsidRDefault="002073C4" w:rsidP="00F722A9">
            <w:pPr>
              <w:rPr>
                <w:b/>
                <w:sz w:val="24"/>
                <w:szCs w:val="24"/>
              </w:rPr>
            </w:pPr>
            <w:r w:rsidRPr="00265FC0"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1258" w:type="dxa"/>
            <w:vMerge w:val="restart"/>
          </w:tcPr>
          <w:p w:rsidR="002073C4" w:rsidRPr="00265FC0" w:rsidRDefault="002073C4" w:rsidP="00933146">
            <w:pPr>
              <w:rPr>
                <w:sz w:val="24"/>
                <w:szCs w:val="24"/>
              </w:rPr>
            </w:pPr>
          </w:p>
          <w:p w:rsidR="002073C4" w:rsidRPr="00265FC0" w:rsidRDefault="002073C4" w:rsidP="00933146">
            <w:pPr>
              <w:rPr>
                <w:sz w:val="24"/>
                <w:szCs w:val="24"/>
              </w:rPr>
            </w:pPr>
          </w:p>
          <w:p w:rsidR="002073C4" w:rsidRPr="00265FC0" w:rsidRDefault="002073C4" w:rsidP="00933146">
            <w:pPr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Учащиеся школы</w:t>
            </w:r>
          </w:p>
        </w:tc>
        <w:tc>
          <w:tcPr>
            <w:tcW w:w="1938" w:type="dxa"/>
            <w:vMerge w:val="restart"/>
          </w:tcPr>
          <w:p w:rsidR="002073C4" w:rsidRPr="00265FC0" w:rsidRDefault="002073C4">
            <w:proofErr w:type="spellStart"/>
            <w:r w:rsidRPr="00265FC0">
              <w:rPr>
                <w:sz w:val="24"/>
                <w:szCs w:val="24"/>
              </w:rPr>
              <w:t>Мунтаева</w:t>
            </w:r>
            <w:proofErr w:type="spellEnd"/>
            <w:r w:rsidRPr="00265FC0">
              <w:rPr>
                <w:sz w:val="24"/>
                <w:szCs w:val="24"/>
              </w:rPr>
              <w:t xml:space="preserve"> Г.Т., </w:t>
            </w:r>
            <w:proofErr w:type="spellStart"/>
            <w:r w:rsidRPr="00265FC0">
              <w:rPr>
                <w:sz w:val="24"/>
                <w:szCs w:val="24"/>
              </w:rPr>
              <w:t>кл</w:t>
            </w:r>
            <w:proofErr w:type="gramStart"/>
            <w:r w:rsidRPr="00265FC0">
              <w:rPr>
                <w:sz w:val="24"/>
                <w:szCs w:val="24"/>
              </w:rPr>
              <w:t>.р</w:t>
            </w:r>
            <w:proofErr w:type="gramEnd"/>
            <w:r w:rsidRPr="00265FC0">
              <w:rPr>
                <w:sz w:val="24"/>
                <w:szCs w:val="24"/>
              </w:rPr>
              <w:t>ук</w:t>
            </w:r>
            <w:proofErr w:type="spellEnd"/>
            <w:r w:rsidRPr="00265FC0">
              <w:rPr>
                <w:sz w:val="24"/>
                <w:szCs w:val="24"/>
              </w:rPr>
              <w:t>.</w:t>
            </w:r>
          </w:p>
        </w:tc>
      </w:tr>
      <w:tr w:rsidR="002073C4" w:rsidRPr="00265FC0" w:rsidTr="00661E00">
        <w:trPr>
          <w:trHeight w:val="5150"/>
        </w:trPr>
        <w:tc>
          <w:tcPr>
            <w:tcW w:w="458" w:type="dxa"/>
            <w:vMerge/>
            <w:tcBorders>
              <w:bottom w:val="single" w:sz="4" w:space="0" w:color="000000" w:themeColor="text1"/>
            </w:tcBorders>
          </w:tcPr>
          <w:p w:rsidR="002073C4" w:rsidRPr="00265FC0" w:rsidRDefault="002073C4" w:rsidP="00F722A9">
            <w:pPr>
              <w:rPr>
                <w:sz w:val="24"/>
                <w:szCs w:val="24"/>
              </w:rPr>
            </w:pPr>
          </w:p>
        </w:tc>
        <w:tc>
          <w:tcPr>
            <w:tcW w:w="3739" w:type="dxa"/>
            <w:gridSpan w:val="2"/>
            <w:tcBorders>
              <w:bottom w:val="single" w:sz="4" w:space="0" w:color="000000" w:themeColor="text1"/>
            </w:tcBorders>
          </w:tcPr>
          <w:p w:rsidR="002073C4" w:rsidRPr="00265FC0" w:rsidRDefault="002073C4" w:rsidP="00110642">
            <w:pPr>
              <w:shd w:val="clear" w:color="auto" w:fill="FFFFFF" w:themeFill="background1"/>
              <w:spacing w:before="100" w:beforeAutospacing="1" w:after="100" w:afterAutospacing="1"/>
              <w:rPr>
                <w:sz w:val="24"/>
                <w:szCs w:val="24"/>
              </w:rPr>
            </w:pPr>
            <w:r w:rsidRPr="00265FC0">
              <w:rPr>
                <w:b/>
                <w:bCs/>
                <w:sz w:val="24"/>
                <w:szCs w:val="24"/>
              </w:rPr>
              <w:t>Воспитательная работа</w:t>
            </w:r>
          </w:p>
          <w:p w:rsidR="002073C4" w:rsidRPr="00265FC0" w:rsidRDefault="002073C4" w:rsidP="00235BD1">
            <w:pPr>
              <w:rPr>
                <w:sz w:val="24"/>
                <w:szCs w:val="24"/>
              </w:rPr>
            </w:pPr>
          </w:p>
        </w:tc>
        <w:tc>
          <w:tcPr>
            <w:tcW w:w="6259" w:type="dxa"/>
            <w:tcBorders>
              <w:bottom w:val="single" w:sz="4" w:space="0" w:color="000000" w:themeColor="text1"/>
            </w:tcBorders>
          </w:tcPr>
          <w:p w:rsidR="002073C4" w:rsidRPr="00265FC0" w:rsidRDefault="002073C4" w:rsidP="00661E00">
            <w:pPr>
              <w:pStyle w:val="a6"/>
              <w:numPr>
                <w:ilvl w:val="0"/>
                <w:numId w:val="13"/>
              </w:numPr>
              <w:rPr>
                <w:b/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 xml:space="preserve">Читательская конференция </w:t>
            </w:r>
            <w:r w:rsidRPr="00265FC0">
              <w:rPr>
                <w:b/>
                <w:sz w:val="24"/>
                <w:szCs w:val="24"/>
              </w:rPr>
              <w:t>«Мой любимый город»</w:t>
            </w:r>
          </w:p>
          <w:p w:rsidR="002073C4" w:rsidRPr="00265FC0" w:rsidRDefault="002073C4" w:rsidP="00661E00">
            <w:pPr>
              <w:pStyle w:val="a6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265FC0">
              <w:t>Беседа о всемирном дне книги и авторского права;</w:t>
            </w:r>
          </w:p>
          <w:p w:rsidR="002073C4" w:rsidRPr="00265FC0" w:rsidRDefault="002073C4" w:rsidP="00661E00">
            <w:pPr>
              <w:pStyle w:val="a6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265FC0">
              <w:rPr>
                <w:shd w:val="clear" w:color="auto" w:fill="FFFFFF"/>
              </w:rPr>
              <w:t>Мастер-класс </w:t>
            </w:r>
            <w:r w:rsidRPr="00265FC0">
              <w:rPr>
                <w:rStyle w:val="c32"/>
                <w:b/>
                <w:bCs/>
                <w:sz w:val="24"/>
                <w:szCs w:val="24"/>
                <w:shd w:val="clear" w:color="auto" w:fill="FFFFFF"/>
              </w:rPr>
              <w:t>“Рисуем лю</w:t>
            </w:r>
            <w:r w:rsidR="00661E00">
              <w:rPr>
                <w:rStyle w:val="c32"/>
                <w:b/>
                <w:bCs/>
                <w:sz w:val="24"/>
                <w:szCs w:val="24"/>
                <w:shd w:val="clear" w:color="auto" w:fill="FFFFFF"/>
              </w:rPr>
              <w:t>бимую книгу»</w:t>
            </w:r>
            <w:r w:rsidRPr="00265FC0">
              <w:rPr>
                <w:rStyle w:val="c32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265FC0">
              <w:t xml:space="preserve">( </w:t>
            </w:r>
            <w:proofErr w:type="gramEnd"/>
            <w:r w:rsidRPr="00265FC0">
              <w:t>конкурс рисунков)</w:t>
            </w:r>
          </w:p>
          <w:p w:rsidR="002073C4" w:rsidRPr="00265FC0" w:rsidRDefault="002073C4" w:rsidP="00661E00">
            <w:pPr>
              <w:pStyle w:val="a6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литературная игра-викторина "Волшебный мир сказок Х.К. Андерсена";</w:t>
            </w:r>
          </w:p>
          <w:p w:rsidR="002073C4" w:rsidRPr="00265FC0" w:rsidRDefault="002073C4" w:rsidP="00661E00">
            <w:pPr>
              <w:pStyle w:val="a7"/>
              <w:numPr>
                <w:ilvl w:val="0"/>
                <w:numId w:val="13"/>
              </w:numPr>
              <w:spacing w:before="0" w:beforeAutospacing="0" w:after="0" w:afterAutospacing="0"/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конкурс презентаций «</w:t>
            </w:r>
            <w:r w:rsidRPr="00265FC0">
              <w:rPr>
                <w:b/>
                <w:sz w:val="24"/>
                <w:szCs w:val="24"/>
              </w:rPr>
              <w:t>Реклама любимой книги»;</w:t>
            </w:r>
            <w:r w:rsidRPr="00265FC0">
              <w:rPr>
                <w:sz w:val="24"/>
                <w:szCs w:val="24"/>
              </w:rPr>
              <w:t xml:space="preserve"> </w:t>
            </w:r>
          </w:p>
          <w:p w:rsidR="002073C4" w:rsidRPr="00265FC0" w:rsidRDefault="002073C4" w:rsidP="00661E00">
            <w:pPr>
              <w:pStyle w:val="a7"/>
              <w:numPr>
                <w:ilvl w:val="0"/>
                <w:numId w:val="13"/>
              </w:numPr>
              <w:spacing w:before="0" w:beforeAutospacing="0" w:after="0" w:afterAutospacing="0"/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  <w:shd w:val="clear" w:color="auto" w:fill="FFFFFF"/>
              </w:rPr>
              <w:t>выставка-сюрприз «</w:t>
            </w:r>
            <w:r w:rsidRPr="00265FC0">
              <w:rPr>
                <w:b/>
                <w:sz w:val="24"/>
                <w:szCs w:val="24"/>
                <w:shd w:val="clear" w:color="auto" w:fill="FFFFFF"/>
              </w:rPr>
              <w:t>Оживающие страницы»,</w:t>
            </w:r>
            <w:r w:rsidRPr="00265FC0">
              <w:rPr>
                <w:sz w:val="24"/>
                <w:szCs w:val="24"/>
                <w:shd w:val="clear" w:color="auto" w:fill="FFFFFF"/>
              </w:rPr>
              <w:t xml:space="preserve"> посвященная книгам, по которым созданы мультфильмы;</w:t>
            </w:r>
          </w:p>
          <w:p w:rsidR="002073C4" w:rsidRPr="00265FC0" w:rsidRDefault="002073C4" w:rsidP="00661E00">
            <w:pPr>
              <w:pStyle w:val="a7"/>
              <w:numPr>
                <w:ilvl w:val="0"/>
                <w:numId w:val="13"/>
              </w:numPr>
              <w:spacing w:before="0" w:beforeAutospacing="0" w:after="0" w:afterAutospacing="0"/>
              <w:rPr>
                <w:sz w:val="24"/>
                <w:szCs w:val="24"/>
              </w:rPr>
            </w:pPr>
            <w:r w:rsidRPr="00265FC0">
              <w:rPr>
                <w:b/>
                <w:sz w:val="24"/>
                <w:szCs w:val="24"/>
              </w:rPr>
              <w:t>конкурс сочинений</w:t>
            </w:r>
            <w:r w:rsidRPr="00265FC0">
              <w:rPr>
                <w:sz w:val="24"/>
                <w:szCs w:val="24"/>
              </w:rPr>
              <w:t xml:space="preserve"> «Я люблю читать», «Зачем нужна книга»;</w:t>
            </w:r>
          </w:p>
          <w:p w:rsidR="002073C4" w:rsidRPr="00265FC0" w:rsidRDefault="002073C4" w:rsidP="00661E00">
            <w:pPr>
              <w:pStyle w:val="a7"/>
              <w:numPr>
                <w:ilvl w:val="0"/>
                <w:numId w:val="13"/>
              </w:numPr>
              <w:spacing w:before="0" w:beforeAutospacing="0" w:after="0" w:afterAutospacing="0"/>
              <w:rPr>
                <w:sz w:val="24"/>
                <w:szCs w:val="24"/>
              </w:rPr>
            </w:pPr>
            <w:r w:rsidRPr="00265FC0">
              <w:rPr>
                <w:b/>
                <w:sz w:val="24"/>
                <w:szCs w:val="24"/>
              </w:rPr>
              <w:t>акция</w:t>
            </w:r>
            <w:r w:rsidRPr="00265FC0">
              <w:rPr>
                <w:sz w:val="24"/>
                <w:szCs w:val="24"/>
              </w:rPr>
              <w:t xml:space="preserve"> «Подари книгу школе» </w:t>
            </w:r>
          </w:p>
          <w:p w:rsidR="002073C4" w:rsidRPr="00265FC0" w:rsidRDefault="002073C4" w:rsidP="00661E00">
            <w:pPr>
              <w:pStyle w:val="a7"/>
              <w:numPr>
                <w:ilvl w:val="0"/>
                <w:numId w:val="13"/>
              </w:numPr>
              <w:spacing w:before="0" w:beforeAutospacing="0" w:after="0" w:afterAutospacing="0"/>
              <w:rPr>
                <w:sz w:val="24"/>
                <w:szCs w:val="24"/>
              </w:rPr>
            </w:pPr>
            <w:r w:rsidRPr="00265FC0">
              <w:rPr>
                <w:b/>
                <w:sz w:val="24"/>
                <w:szCs w:val="24"/>
              </w:rPr>
              <w:t>Социальный проект</w:t>
            </w:r>
            <w:r w:rsidRPr="00265FC0">
              <w:rPr>
                <w:sz w:val="24"/>
                <w:szCs w:val="24"/>
              </w:rPr>
              <w:t xml:space="preserve"> «Продли учебнику жизнь»</w:t>
            </w:r>
          </w:p>
          <w:p w:rsidR="002073C4" w:rsidRPr="00265FC0" w:rsidRDefault="002073C4" w:rsidP="00661E00">
            <w:pPr>
              <w:pStyle w:val="a6"/>
              <w:numPr>
                <w:ilvl w:val="0"/>
                <w:numId w:val="13"/>
              </w:numPr>
              <w:rPr>
                <w:b/>
                <w:sz w:val="24"/>
                <w:szCs w:val="24"/>
              </w:rPr>
            </w:pPr>
            <w:r w:rsidRPr="00265FC0">
              <w:rPr>
                <w:b/>
                <w:sz w:val="24"/>
                <w:szCs w:val="24"/>
                <w:shd w:val="clear" w:color="auto" w:fill="FFFFFF"/>
              </w:rPr>
              <w:t>Закрытие Недели детской книги.</w:t>
            </w:r>
            <w:r w:rsidRPr="00265FC0">
              <w:rPr>
                <w:sz w:val="24"/>
                <w:szCs w:val="24"/>
                <w:shd w:val="clear" w:color="auto" w:fill="FFFFFF"/>
              </w:rPr>
              <w:t xml:space="preserve"> Подведение итогов: награждение победителей и лучших читателей школы</w:t>
            </w: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2073C4" w:rsidRPr="00265FC0" w:rsidRDefault="002073C4" w:rsidP="00F722A9">
            <w:pPr>
              <w:rPr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bottom w:val="single" w:sz="4" w:space="0" w:color="000000" w:themeColor="text1"/>
            </w:tcBorders>
          </w:tcPr>
          <w:p w:rsidR="002073C4" w:rsidRPr="00265FC0" w:rsidRDefault="002073C4" w:rsidP="00933146">
            <w:pPr>
              <w:rPr>
                <w:sz w:val="24"/>
                <w:szCs w:val="24"/>
              </w:rPr>
            </w:pPr>
          </w:p>
        </w:tc>
        <w:tc>
          <w:tcPr>
            <w:tcW w:w="1938" w:type="dxa"/>
            <w:vMerge/>
            <w:tcBorders>
              <w:bottom w:val="single" w:sz="4" w:space="0" w:color="000000" w:themeColor="text1"/>
            </w:tcBorders>
          </w:tcPr>
          <w:p w:rsidR="002073C4" w:rsidRPr="00265FC0" w:rsidRDefault="002073C4" w:rsidP="00F722A9">
            <w:pPr>
              <w:rPr>
                <w:sz w:val="24"/>
                <w:szCs w:val="24"/>
              </w:rPr>
            </w:pPr>
          </w:p>
        </w:tc>
      </w:tr>
      <w:tr w:rsidR="002073C4" w:rsidRPr="00265FC0" w:rsidTr="00661E00">
        <w:tc>
          <w:tcPr>
            <w:tcW w:w="458" w:type="dxa"/>
            <w:vMerge/>
          </w:tcPr>
          <w:p w:rsidR="002073C4" w:rsidRPr="00265FC0" w:rsidRDefault="002073C4" w:rsidP="00F722A9">
            <w:pPr>
              <w:rPr>
                <w:sz w:val="24"/>
                <w:szCs w:val="24"/>
              </w:rPr>
            </w:pPr>
          </w:p>
        </w:tc>
        <w:tc>
          <w:tcPr>
            <w:tcW w:w="3739" w:type="dxa"/>
            <w:gridSpan w:val="2"/>
          </w:tcPr>
          <w:p w:rsidR="002073C4" w:rsidRPr="00265FC0" w:rsidRDefault="002073C4" w:rsidP="00235BD1">
            <w:pPr>
              <w:rPr>
                <w:sz w:val="24"/>
                <w:szCs w:val="24"/>
              </w:rPr>
            </w:pPr>
            <w:r w:rsidRPr="00265FC0">
              <w:rPr>
                <w:rStyle w:val="a3"/>
                <w:bCs/>
                <w:sz w:val="24"/>
                <w:szCs w:val="24"/>
              </w:rPr>
              <w:t>Библиотечно-библиографические занятия с учащимися</w:t>
            </w:r>
          </w:p>
        </w:tc>
        <w:tc>
          <w:tcPr>
            <w:tcW w:w="6259" w:type="dxa"/>
          </w:tcPr>
          <w:p w:rsidR="002073C4" w:rsidRPr="00265FC0" w:rsidRDefault="002073C4" w:rsidP="00F722A9">
            <w:pPr>
              <w:rPr>
                <w:b/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Методы самостоятельной работы с литературой.</w:t>
            </w:r>
            <w:r w:rsidRPr="00265FC0">
              <w:rPr>
                <w:sz w:val="24"/>
                <w:szCs w:val="24"/>
              </w:rPr>
              <w:br/>
              <w:t xml:space="preserve"> Обучение методике составления плана книги, тезисов, конспекта, списка использованной литературы. Как составить конспект. Как составить план, тезисы, список литературы</w:t>
            </w:r>
          </w:p>
        </w:tc>
        <w:tc>
          <w:tcPr>
            <w:tcW w:w="1134" w:type="dxa"/>
            <w:vMerge w:val="restart"/>
          </w:tcPr>
          <w:p w:rsidR="002073C4" w:rsidRPr="00265FC0" w:rsidRDefault="002073C4" w:rsidP="00F722A9">
            <w:pPr>
              <w:rPr>
                <w:b/>
                <w:sz w:val="24"/>
                <w:szCs w:val="24"/>
              </w:rPr>
            </w:pPr>
            <w:r w:rsidRPr="00265FC0">
              <w:rPr>
                <w:b/>
                <w:sz w:val="24"/>
                <w:szCs w:val="24"/>
              </w:rPr>
              <w:t xml:space="preserve">Апрель </w:t>
            </w:r>
          </w:p>
          <w:p w:rsidR="002073C4" w:rsidRPr="00265FC0" w:rsidRDefault="002073C4" w:rsidP="00F722A9">
            <w:pPr>
              <w:rPr>
                <w:b/>
                <w:sz w:val="24"/>
                <w:szCs w:val="24"/>
              </w:rPr>
            </w:pPr>
          </w:p>
        </w:tc>
        <w:tc>
          <w:tcPr>
            <w:tcW w:w="1258" w:type="dxa"/>
          </w:tcPr>
          <w:p w:rsidR="002073C4" w:rsidRPr="00265FC0" w:rsidRDefault="002073C4" w:rsidP="00235BD1">
            <w:pPr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8 классы</w:t>
            </w:r>
          </w:p>
        </w:tc>
        <w:tc>
          <w:tcPr>
            <w:tcW w:w="1938" w:type="dxa"/>
          </w:tcPr>
          <w:p w:rsidR="002073C4" w:rsidRPr="00265FC0" w:rsidRDefault="002073C4">
            <w:proofErr w:type="spellStart"/>
            <w:r w:rsidRPr="00265FC0">
              <w:rPr>
                <w:sz w:val="24"/>
                <w:szCs w:val="24"/>
              </w:rPr>
              <w:t>Мунтаева</w:t>
            </w:r>
            <w:proofErr w:type="spellEnd"/>
            <w:r w:rsidRPr="00265FC0">
              <w:rPr>
                <w:sz w:val="24"/>
                <w:szCs w:val="24"/>
              </w:rPr>
              <w:t xml:space="preserve"> Г.Т., </w:t>
            </w:r>
            <w:proofErr w:type="spellStart"/>
            <w:r w:rsidRPr="00265FC0">
              <w:rPr>
                <w:sz w:val="24"/>
                <w:szCs w:val="24"/>
              </w:rPr>
              <w:t>кл</w:t>
            </w:r>
            <w:proofErr w:type="gramStart"/>
            <w:r w:rsidRPr="00265FC0">
              <w:rPr>
                <w:sz w:val="24"/>
                <w:szCs w:val="24"/>
              </w:rPr>
              <w:t>.р</w:t>
            </w:r>
            <w:proofErr w:type="gramEnd"/>
            <w:r w:rsidRPr="00265FC0">
              <w:rPr>
                <w:sz w:val="24"/>
                <w:szCs w:val="24"/>
              </w:rPr>
              <w:t>ук</w:t>
            </w:r>
            <w:proofErr w:type="spellEnd"/>
            <w:r w:rsidRPr="00265FC0">
              <w:rPr>
                <w:sz w:val="24"/>
                <w:szCs w:val="24"/>
              </w:rPr>
              <w:t>.</w:t>
            </w:r>
          </w:p>
        </w:tc>
      </w:tr>
      <w:tr w:rsidR="002073C4" w:rsidRPr="00265FC0" w:rsidTr="00661E00">
        <w:tc>
          <w:tcPr>
            <w:tcW w:w="458" w:type="dxa"/>
          </w:tcPr>
          <w:p w:rsidR="002073C4" w:rsidRPr="00265FC0" w:rsidRDefault="002073C4" w:rsidP="00F722A9">
            <w:pPr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8</w:t>
            </w:r>
          </w:p>
        </w:tc>
        <w:tc>
          <w:tcPr>
            <w:tcW w:w="3739" w:type="dxa"/>
            <w:gridSpan w:val="2"/>
          </w:tcPr>
          <w:p w:rsidR="002073C4" w:rsidRPr="00661E00" w:rsidRDefault="002073C4" w:rsidP="00F722A9">
            <w:pPr>
              <w:shd w:val="clear" w:color="auto" w:fill="FFFFFF" w:themeFill="background1"/>
              <w:spacing w:before="100" w:beforeAutospacing="1" w:after="100" w:afterAutospacing="1"/>
              <w:rPr>
                <w:rStyle w:val="a3"/>
                <w:b w:val="0"/>
                <w:bCs/>
                <w:sz w:val="24"/>
                <w:szCs w:val="24"/>
              </w:rPr>
            </w:pPr>
            <w:r w:rsidRPr="00265FC0">
              <w:rPr>
                <w:b/>
                <w:bCs/>
                <w:sz w:val="24"/>
                <w:szCs w:val="24"/>
              </w:rPr>
              <w:t>Выставочная деятельность</w:t>
            </w:r>
          </w:p>
        </w:tc>
        <w:tc>
          <w:tcPr>
            <w:tcW w:w="6259" w:type="dxa"/>
          </w:tcPr>
          <w:p w:rsidR="002073C4" w:rsidRPr="00C65D1A" w:rsidRDefault="002073C4" w:rsidP="00C65D1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61E00">
              <w:rPr>
                <w:b/>
                <w:bCs/>
                <w:sz w:val="24"/>
                <w:szCs w:val="24"/>
              </w:rPr>
              <w:t xml:space="preserve">24 мая - </w:t>
            </w:r>
            <w:r w:rsidRPr="00661E00">
              <w:rPr>
                <w:b/>
                <w:sz w:val="24"/>
                <w:szCs w:val="24"/>
              </w:rPr>
              <w:t>День славянской письменности и культуры.</w:t>
            </w:r>
            <w:r w:rsidRPr="00661E0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/>
          </w:tcPr>
          <w:p w:rsidR="002073C4" w:rsidRPr="00265FC0" w:rsidRDefault="002073C4" w:rsidP="00F722A9">
            <w:pPr>
              <w:rPr>
                <w:b/>
                <w:sz w:val="24"/>
                <w:szCs w:val="24"/>
              </w:rPr>
            </w:pPr>
          </w:p>
        </w:tc>
        <w:tc>
          <w:tcPr>
            <w:tcW w:w="1258" w:type="dxa"/>
          </w:tcPr>
          <w:p w:rsidR="002073C4" w:rsidRPr="00265FC0" w:rsidRDefault="002073C4" w:rsidP="00235BD1">
            <w:pPr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Учащиеся школы</w:t>
            </w:r>
          </w:p>
        </w:tc>
        <w:tc>
          <w:tcPr>
            <w:tcW w:w="1938" w:type="dxa"/>
          </w:tcPr>
          <w:p w:rsidR="002073C4" w:rsidRPr="00265FC0" w:rsidRDefault="002073C4" w:rsidP="006218E5">
            <w:proofErr w:type="spellStart"/>
            <w:r w:rsidRPr="00265FC0">
              <w:rPr>
                <w:sz w:val="24"/>
                <w:szCs w:val="24"/>
              </w:rPr>
              <w:t>Мунтаева</w:t>
            </w:r>
            <w:proofErr w:type="spellEnd"/>
            <w:r w:rsidRPr="00265FC0">
              <w:rPr>
                <w:sz w:val="24"/>
                <w:szCs w:val="24"/>
              </w:rPr>
              <w:t xml:space="preserve"> Г.Т., </w:t>
            </w:r>
          </w:p>
        </w:tc>
      </w:tr>
      <w:tr w:rsidR="002073C4" w:rsidRPr="00265FC0" w:rsidTr="00661E00">
        <w:tc>
          <w:tcPr>
            <w:tcW w:w="458" w:type="dxa"/>
            <w:vMerge w:val="restart"/>
          </w:tcPr>
          <w:p w:rsidR="002073C4" w:rsidRPr="00265FC0" w:rsidRDefault="002073C4" w:rsidP="00F722A9">
            <w:pPr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9</w:t>
            </w:r>
          </w:p>
        </w:tc>
        <w:tc>
          <w:tcPr>
            <w:tcW w:w="3739" w:type="dxa"/>
            <w:gridSpan w:val="2"/>
          </w:tcPr>
          <w:p w:rsidR="002073C4" w:rsidRPr="00265FC0" w:rsidRDefault="002073C4" w:rsidP="00235BD1">
            <w:pPr>
              <w:rPr>
                <w:rStyle w:val="a3"/>
                <w:bCs/>
                <w:sz w:val="24"/>
                <w:szCs w:val="24"/>
              </w:rPr>
            </w:pPr>
            <w:r w:rsidRPr="00265FC0">
              <w:rPr>
                <w:rStyle w:val="a3"/>
                <w:bCs/>
                <w:sz w:val="24"/>
                <w:szCs w:val="24"/>
              </w:rPr>
              <w:t>Библиотечно-библиографические занятия с учащимися</w:t>
            </w:r>
          </w:p>
        </w:tc>
        <w:tc>
          <w:tcPr>
            <w:tcW w:w="6259" w:type="dxa"/>
          </w:tcPr>
          <w:p w:rsidR="002073C4" w:rsidRPr="00265FC0" w:rsidRDefault="002073C4" w:rsidP="00F722A9">
            <w:pPr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Информационный поиск литературы для реферата. Уметь самостоятельно вести информационный поиск литературы для реферата, знать методы информационного поиска. Четко знать структуру реферата и уметь грамотно его оформлять</w:t>
            </w:r>
          </w:p>
        </w:tc>
        <w:tc>
          <w:tcPr>
            <w:tcW w:w="1134" w:type="dxa"/>
            <w:vMerge w:val="restart"/>
          </w:tcPr>
          <w:p w:rsidR="002073C4" w:rsidRPr="00265FC0" w:rsidRDefault="002073C4" w:rsidP="00F722A9">
            <w:pPr>
              <w:rPr>
                <w:b/>
                <w:sz w:val="24"/>
                <w:szCs w:val="24"/>
              </w:rPr>
            </w:pPr>
            <w:r w:rsidRPr="00265FC0">
              <w:rPr>
                <w:b/>
                <w:sz w:val="24"/>
                <w:szCs w:val="24"/>
              </w:rPr>
              <w:t>май</w:t>
            </w:r>
          </w:p>
        </w:tc>
        <w:tc>
          <w:tcPr>
            <w:tcW w:w="1258" w:type="dxa"/>
          </w:tcPr>
          <w:p w:rsidR="002073C4" w:rsidRPr="00265FC0" w:rsidRDefault="002073C4" w:rsidP="00235BD1">
            <w:pPr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2073C4" w:rsidRPr="00265FC0" w:rsidRDefault="002073C4">
            <w:proofErr w:type="spellStart"/>
            <w:r w:rsidRPr="00265FC0">
              <w:rPr>
                <w:sz w:val="24"/>
                <w:szCs w:val="24"/>
              </w:rPr>
              <w:t>Мунтаева</w:t>
            </w:r>
            <w:proofErr w:type="spellEnd"/>
            <w:r w:rsidRPr="00265FC0">
              <w:rPr>
                <w:sz w:val="24"/>
                <w:szCs w:val="24"/>
              </w:rPr>
              <w:t xml:space="preserve"> Г.Т., </w:t>
            </w:r>
            <w:proofErr w:type="spellStart"/>
            <w:r w:rsidRPr="00265FC0">
              <w:rPr>
                <w:sz w:val="24"/>
                <w:szCs w:val="24"/>
              </w:rPr>
              <w:t>кл</w:t>
            </w:r>
            <w:proofErr w:type="gramStart"/>
            <w:r w:rsidRPr="00265FC0">
              <w:rPr>
                <w:sz w:val="24"/>
                <w:szCs w:val="24"/>
              </w:rPr>
              <w:t>.р</w:t>
            </w:r>
            <w:proofErr w:type="gramEnd"/>
            <w:r w:rsidRPr="00265FC0">
              <w:rPr>
                <w:sz w:val="24"/>
                <w:szCs w:val="24"/>
              </w:rPr>
              <w:t>ук</w:t>
            </w:r>
            <w:proofErr w:type="spellEnd"/>
            <w:r w:rsidRPr="00265FC0">
              <w:rPr>
                <w:sz w:val="24"/>
                <w:szCs w:val="24"/>
              </w:rPr>
              <w:t>.</w:t>
            </w:r>
          </w:p>
        </w:tc>
      </w:tr>
      <w:tr w:rsidR="002073C4" w:rsidRPr="00265FC0" w:rsidTr="00661E00">
        <w:trPr>
          <w:trHeight w:val="572"/>
        </w:trPr>
        <w:tc>
          <w:tcPr>
            <w:tcW w:w="458" w:type="dxa"/>
            <w:vMerge/>
          </w:tcPr>
          <w:p w:rsidR="002073C4" w:rsidRPr="00265FC0" w:rsidRDefault="002073C4" w:rsidP="00F722A9">
            <w:pPr>
              <w:rPr>
                <w:sz w:val="24"/>
                <w:szCs w:val="24"/>
              </w:rPr>
            </w:pPr>
          </w:p>
        </w:tc>
        <w:tc>
          <w:tcPr>
            <w:tcW w:w="3739" w:type="dxa"/>
            <w:gridSpan w:val="2"/>
          </w:tcPr>
          <w:p w:rsidR="002073C4" w:rsidRPr="00265FC0" w:rsidRDefault="002073C4" w:rsidP="006218E5">
            <w:pPr>
              <w:shd w:val="clear" w:color="auto" w:fill="FFFFFF" w:themeFill="background1"/>
              <w:spacing w:before="100" w:beforeAutospacing="1" w:after="100" w:afterAutospacing="1"/>
              <w:rPr>
                <w:rStyle w:val="a3"/>
                <w:b w:val="0"/>
                <w:bCs/>
                <w:sz w:val="24"/>
                <w:szCs w:val="24"/>
              </w:rPr>
            </w:pPr>
            <w:r w:rsidRPr="00265FC0">
              <w:rPr>
                <w:b/>
                <w:bCs/>
                <w:sz w:val="24"/>
                <w:szCs w:val="24"/>
              </w:rPr>
              <w:t>Выставочная деятельность.</w:t>
            </w:r>
          </w:p>
        </w:tc>
        <w:tc>
          <w:tcPr>
            <w:tcW w:w="6259" w:type="dxa"/>
          </w:tcPr>
          <w:p w:rsidR="002073C4" w:rsidRPr="00692623" w:rsidRDefault="002073C4" w:rsidP="0069262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265FC0">
              <w:rPr>
                <w:b/>
                <w:sz w:val="24"/>
                <w:szCs w:val="24"/>
              </w:rPr>
              <w:t>27 мая - Общероссийский день библиотек</w:t>
            </w:r>
          </w:p>
        </w:tc>
        <w:tc>
          <w:tcPr>
            <w:tcW w:w="1134" w:type="dxa"/>
            <w:vMerge/>
          </w:tcPr>
          <w:p w:rsidR="002073C4" w:rsidRPr="00265FC0" w:rsidRDefault="002073C4" w:rsidP="00F722A9">
            <w:pPr>
              <w:rPr>
                <w:sz w:val="24"/>
                <w:szCs w:val="24"/>
              </w:rPr>
            </w:pPr>
          </w:p>
        </w:tc>
        <w:tc>
          <w:tcPr>
            <w:tcW w:w="1258" w:type="dxa"/>
          </w:tcPr>
          <w:p w:rsidR="002073C4" w:rsidRPr="00265FC0" w:rsidRDefault="002073C4" w:rsidP="00235BD1">
            <w:pPr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Учащиеся школы</w:t>
            </w:r>
          </w:p>
        </w:tc>
        <w:tc>
          <w:tcPr>
            <w:tcW w:w="1938" w:type="dxa"/>
          </w:tcPr>
          <w:p w:rsidR="002073C4" w:rsidRPr="00265FC0" w:rsidRDefault="002073C4" w:rsidP="006218E5">
            <w:proofErr w:type="spellStart"/>
            <w:r w:rsidRPr="00265FC0">
              <w:rPr>
                <w:sz w:val="24"/>
                <w:szCs w:val="24"/>
              </w:rPr>
              <w:t>Мунтаева</w:t>
            </w:r>
            <w:proofErr w:type="spellEnd"/>
            <w:r w:rsidRPr="00265FC0">
              <w:rPr>
                <w:sz w:val="24"/>
                <w:szCs w:val="24"/>
              </w:rPr>
              <w:t xml:space="preserve"> Г.Т., </w:t>
            </w:r>
          </w:p>
        </w:tc>
      </w:tr>
      <w:tr w:rsidR="002073C4" w:rsidRPr="00265FC0" w:rsidTr="00661E00">
        <w:tc>
          <w:tcPr>
            <w:tcW w:w="458" w:type="dxa"/>
            <w:vMerge/>
          </w:tcPr>
          <w:p w:rsidR="002073C4" w:rsidRPr="00265FC0" w:rsidRDefault="002073C4" w:rsidP="00F722A9">
            <w:pPr>
              <w:rPr>
                <w:sz w:val="24"/>
                <w:szCs w:val="24"/>
              </w:rPr>
            </w:pPr>
          </w:p>
        </w:tc>
        <w:tc>
          <w:tcPr>
            <w:tcW w:w="3739" w:type="dxa"/>
            <w:gridSpan w:val="2"/>
          </w:tcPr>
          <w:p w:rsidR="002073C4" w:rsidRPr="00265FC0" w:rsidRDefault="002073C4" w:rsidP="00C34BCE">
            <w:pPr>
              <w:shd w:val="clear" w:color="auto" w:fill="FFFFFF" w:themeFill="background1"/>
              <w:spacing w:before="100" w:beforeAutospacing="1" w:after="100" w:afterAutospacing="1"/>
              <w:rPr>
                <w:sz w:val="24"/>
                <w:szCs w:val="24"/>
              </w:rPr>
            </w:pPr>
            <w:r w:rsidRPr="00265FC0">
              <w:rPr>
                <w:b/>
                <w:bCs/>
                <w:sz w:val="24"/>
                <w:szCs w:val="24"/>
              </w:rPr>
              <w:t>Воспитательная работа</w:t>
            </w:r>
          </w:p>
          <w:p w:rsidR="002073C4" w:rsidRPr="00265FC0" w:rsidRDefault="002073C4" w:rsidP="00235BD1">
            <w:pPr>
              <w:rPr>
                <w:rStyle w:val="a3"/>
                <w:bCs/>
                <w:sz w:val="24"/>
                <w:szCs w:val="24"/>
              </w:rPr>
            </w:pPr>
          </w:p>
        </w:tc>
        <w:tc>
          <w:tcPr>
            <w:tcW w:w="6259" w:type="dxa"/>
          </w:tcPr>
          <w:p w:rsidR="002073C4" w:rsidRPr="00265FC0" w:rsidRDefault="002073C4" w:rsidP="00F722A9">
            <w:pPr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>Библиотечный час «Этих дней не смолкнет слава»</w:t>
            </w:r>
          </w:p>
          <w:p w:rsidR="002073C4" w:rsidRPr="00265FC0" w:rsidRDefault="002073C4" w:rsidP="00F722A9">
            <w:pPr>
              <w:rPr>
                <w:sz w:val="24"/>
                <w:szCs w:val="24"/>
              </w:rPr>
            </w:pPr>
          </w:p>
          <w:p w:rsidR="002073C4" w:rsidRPr="00265FC0" w:rsidRDefault="002073C4" w:rsidP="00F722A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073C4" w:rsidRPr="00265FC0" w:rsidRDefault="002073C4" w:rsidP="00F722A9">
            <w:pPr>
              <w:rPr>
                <w:sz w:val="24"/>
                <w:szCs w:val="24"/>
              </w:rPr>
            </w:pPr>
          </w:p>
        </w:tc>
        <w:tc>
          <w:tcPr>
            <w:tcW w:w="1258" w:type="dxa"/>
          </w:tcPr>
          <w:p w:rsidR="002073C4" w:rsidRPr="00265FC0" w:rsidRDefault="002073C4" w:rsidP="00235BD1">
            <w:pPr>
              <w:rPr>
                <w:sz w:val="24"/>
                <w:szCs w:val="24"/>
              </w:rPr>
            </w:pPr>
            <w:r w:rsidRPr="00265FC0">
              <w:rPr>
                <w:sz w:val="24"/>
                <w:szCs w:val="24"/>
              </w:rPr>
              <w:t xml:space="preserve">7 </w:t>
            </w:r>
            <w:r w:rsidR="00A37406">
              <w:rPr>
                <w:sz w:val="24"/>
                <w:szCs w:val="24"/>
              </w:rPr>
              <w:t xml:space="preserve">– 8 </w:t>
            </w:r>
            <w:r w:rsidRPr="00265FC0">
              <w:rPr>
                <w:sz w:val="24"/>
                <w:szCs w:val="24"/>
              </w:rPr>
              <w:t>классы</w:t>
            </w:r>
          </w:p>
        </w:tc>
        <w:tc>
          <w:tcPr>
            <w:tcW w:w="1938" w:type="dxa"/>
          </w:tcPr>
          <w:p w:rsidR="002073C4" w:rsidRPr="00265FC0" w:rsidRDefault="002073C4">
            <w:proofErr w:type="spellStart"/>
            <w:r w:rsidRPr="00265FC0">
              <w:rPr>
                <w:sz w:val="24"/>
                <w:szCs w:val="24"/>
              </w:rPr>
              <w:t>Мунтаева</w:t>
            </w:r>
            <w:proofErr w:type="spellEnd"/>
            <w:r w:rsidRPr="00265FC0">
              <w:rPr>
                <w:sz w:val="24"/>
                <w:szCs w:val="24"/>
              </w:rPr>
              <w:t xml:space="preserve"> Г.Т., </w:t>
            </w:r>
            <w:proofErr w:type="spellStart"/>
            <w:r w:rsidRPr="00265FC0">
              <w:rPr>
                <w:sz w:val="24"/>
                <w:szCs w:val="24"/>
              </w:rPr>
              <w:t>кл</w:t>
            </w:r>
            <w:proofErr w:type="gramStart"/>
            <w:r w:rsidRPr="00265FC0">
              <w:rPr>
                <w:sz w:val="24"/>
                <w:szCs w:val="24"/>
              </w:rPr>
              <w:t>.р</w:t>
            </w:r>
            <w:proofErr w:type="gramEnd"/>
            <w:r w:rsidRPr="00265FC0">
              <w:rPr>
                <w:sz w:val="24"/>
                <w:szCs w:val="24"/>
              </w:rPr>
              <w:t>ук</w:t>
            </w:r>
            <w:proofErr w:type="spellEnd"/>
            <w:r w:rsidRPr="00265FC0">
              <w:rPr>
                <w:sz w:val="24"/>
                <w:szCs w:val="24"/>
              </w:rPr>
              <w:t>.</w:t>
            </w:r>
          </w:p>
        </w:tc>
      </w:tr>
    </w:tbl>
    <w:p w:rsidR="00804F06" w:rsidRPr="00265FC0" w:rsidRDefault="00804F06" w:rsidP="00804F06">
      <w:pPr>
        <w:shd w:val="clear" w:color="auto" w:fill="FFFFFF" w:themeFill="background1"/>
        <w:spacing w:before="100" w:beforeAutospacing="1" w:after="100" w:afterAutospacing="1"/>
        <w:jc w:val="both"/>
      </w:pPr>
      <w:r w:rsidRPr="00265FC0">
        <w:lastRenderedPageBreak/>
        <w:t> </w:t>
      </w:r>
    </w:p>
    <w:p w:rsidR="000F7050" w:rsidRPr="00265FC0" w:rsidRDefault="000F7050"/>
    <w:p w:rsidR="004A58FA" w:rsidRPr="00265FC0" w:rsidRDefault="004A58FA"/>
    <w:p w:rsidR="004A58FA" w:rsidRPr="00265FC0" w:rsidRDefault="004A58FA"/>
    <w:p w:rsidR="004A58FA" w:rsidRPr="00265FC0" w:rsidRDefault="004A58FA"/>
    <w:p w:rsidR="004A58FA" w:rsidRPr="00265FC0" w:rsidRDefault="004A58FA"/>
    <w:p w:rsidR="004A58FA" w:rsidRPr="00265FC0" w:rsidRDefault="004A58FA"/>
    <w:p w:rsidR="004A58FA" w:rsidRPr="00265FC0" w:rsidRDefault="004A58FA"/>
    <w:p w:rsidR="004A58FA" w:rsidRPr="00284171" w:rsidRDefault="004A58FA">
      <w:pPr>
        <w:rPr>
          <w:lang w:val="en-US"/>
        </w:rPr>
      </w:pPr>
    </w:p>
    <w:sectPr w:rsidR="004A58FA" w:rsidRPr="00284171" w:rsidSect="00A2495C">
      <w:footerReference w:type="default" r:id="rId8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520" w:rsidRDefault="00E80520" w:rsidP="00284171">
      <w:r>
        <w:separator/>
      </w:r>
    </w:p>
  </w:endnote>
  <w:endnote w:type="continuationSeparator" w:id="0">
    <w:p w:rsidR="00E80520" w:rsidRDefault="00E80520" w:rsidP="002841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7673"/>
      <w:docPartObj>
        <w:docPartGallery w:val="Page Numbers (Bottom of Page)"/>
        <w:docPartUnique/>
      </w:docPartObj>
    </w:sdtPr>
    <w:sdtContent>
      <w:p w:rsidR="003E50C8" w:rsidRDefault="003E50C8">
        <w:pPr>
          <w:pStyle w:val="ac"/>
          <w:jc w:val="center"/>
        </w:pPr>
        <w:fldSimple w:instr=" PAGE   \* MERGEFORMAT ">
          <w:r w:rsidR="00661E00">
            <w:rPr>
              <w:noProof/>
            </w:rPr>
            <w:t>2</w:t>
          </w:r>
        </w:fldSimple>
      </w:p>
    </w:sdtContent>
  </w:sdt>
  <w:p w:rsidR="003E50C8" w:rsidRDefault="003E50C8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520" w:rsidRDefault="00E80520" w:rsidP="00284171">
      <w:r>
        <w:separator/>
      </w:r>
    </w:p>
  </w:footnote>
  <w:footnote w:type="continuationSeparator" w:id="0">
    <w:p w:rsidR="00E80520" w:rsidRDefault="00E80520" w:rsidP="002841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720B7"/>
    <w:multiLevelType w:val="multilevel"/>
    <w:tmpl w:val="AC107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FE29F7"/>
    <w:multiLevelType w:val="hybridMultilevel"/>
    <w:tmpl w:val="6CBA88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5195C"/>
    <w:multiLevelType w:val="hybridMultilevel"/>
    <w:tmpl w:val="743CC14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7C7296"/>
    <w:multiLevelType w:val="hybridMultilevel"/>
    <w:tmpl w:val="85A44A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5D70025"/>
    <w:multiLevelType w:val="hybridMultilevel"/>
    <w:tmpl w:val="74263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66DCA"/>
    <w:multiLevelType w:val="hybridMultilevel"/>
    <w:tmpl w:val="72B60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312774"/>
    <w:multiLevelType w:val="hybridMultilevel"/>
    <w:tmpl w:val="91B8D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4E5118"/>
    <w:multiLevelType w:val="hybridMultilevel"/>
    <w:tmpl w:val="75128F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F944A62"/>
    <w:multiLevelType w:val="hybridMultilevel"/>
    <w:tmpl w:val="AF049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257D01"/>
    <w:multiLevelType w:val="hybridMultilevel"/>
    <w:tmpl w:val="A7A88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B53289"/>
    <w:multiLevelType w:val="hybridMultilevel"/>
    <w:tmpl w:val="63D6A2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A7F2ED0"/>
    <w:multiLevelType w:val="hybridMultilevel"/>
    <w:tmpl w:val="48FEC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F97F65"/>
    <w:multiLevelType w:val="multilevel"/>
    <w:tmpl w:val="4FFCD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0BC081F"/>
    <w:multiLevelType w:val="hybridMultilevel"/>
    <w:tmpl w:val="C74E920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32508AF"/>
    <w:multiLevelType w:val="multilevel"/>
    <w:tmpl w:val="AAAE7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3AD5350"/>
    <w:multiLevelType w:val="hybridMultilevel"/>
    <w:tmpl w:val="3D22B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8D31A9"/>
    <w:multiLevelType w:val="hybridMultilevel"/>
    <w:tmpl w:val="BE44D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E52895"/>
    <w:multiLevelType w:val="hybridMultilevel"/>
    <w:tmpl w:val="11D0D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F95561"/>
    <w:multiLevelType w:val="hybridMultilevel"/>
    <w:tmpl w:val="4300E2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3"/>
  </w:num>
  <w:num w:numId="7">
    <w:abstractNumId w:val="6"/>
  </w:num>
  <w:num w:numId="8">
    <w:abstractNumId w:val="10"/>
  </w:num>
  <w:num w:numId="9">
    <w:abstractNumId w:val="11"/>
  </w:num>
  <w:num w:numId="10">
    <w:abstractNumId w:val="4"/>
  </w:num>
  <w:num w:numId="11">
    <w:abstractNumId w:val="9"/>
  </w:num>
  <w:num w:numId="12">
    <w:abstractNumId w:val="8"/>
  </w:num>
  <w:num w:numId="13">
    <w:abstractNumId w:val="17"/>
  </w:num>
  <w:num w:numId="14">
    <w:abstractNumId w:val="5"/>
  </w:num>
  <w:num w:numId="15">
    <w:abstractNumId w:val="16"/>
  </w:num>
  <w:num w:numId="16">
    <w:abstractNumId w:val="18"/>
  </w:num>
  <w:num w:numId="17">
    <w:abstractNumId w:val="3"/>
  </w:num>
  <w:num w:numId="18">
    <w:abstractNumId w:val="7"/>
  </w:num>
  <w:num w:numId="19">
    <w:abstractNumId w:val="15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4F06"/>
    <w:rsid w:val="000E08BC"/>
    <w:rsid w:val="000F2CCE"/>
    <w:rsid w:val="000F7050"/>
    <w:rsid w:val="00110642"/>
    <w:rsid w:val="00182114"/>
    <w:rsid w:val="001D64A5"/>
    <w:rsid w:val="002073C4"/>
    <w:rsid w:val="00235BD1"/>
    <w:rsid w:val="00265FC0"/>
    <w:rsid w:val="00284171"/>
    <w:rsid w:val="002B3BAD"/>
    <w:rsid w:val="00304DF6"/>
    <w:rsid w:val="00313B93"/>
    <w:rsid w:val="00357862"/>
    <w:rsid w:val="00364F0D"/>
    <w:rsid w:val="003839BC"/>
    <w:rsid w:val="003D708C"/>
    <w:rsid w:val="003E50C8"/>
    <w:rsid w:val="004633D1"/>
    <w:rsid w:val="004A58FA"/>
    <w:rsid w:val="004E21C0"/>
    <w:rsid w:val="0052660F"/>
    <w:rsid w:val="0055069A"/>
    <w:rsid w:val="00593FF6"/>
    <w:rsid w:val="005A2FC3"/>
    <w:rsid w:val="006218E5"/>
    <w:rsid w:val="00661E00"/>
    <w:rsid w:val="00676CB0"/>
    <w:rsid w:val="00692623"/>
    <w:rsid w:val="007613F3"/>
    <w:rsid w:val="00804F06"/>
    <w:rsid w:val="008C6149"/>
    <w:rsid w:val="00933146"/>
    <w:rsid w:val="00961E63"/>
    <w:rsid w:val="00973A1F"/>
    <w:rsid w:val="009D1658"/>
    <w:rsid w:val="009E04A2"/>
    <w:rsid w:val="00A16F10"/>
    <w:rsid w:val="00A2495C"/>
    <w:rsid w:val="00A37406"/>
    <w:rsid w:val="00A60035"/>
    <w:rsid w:val="00A65E0C"/>
    <w:rsid w:val="00AF08A0"/>
    <w:rsid w:val="00B40965"/>
    <w:rsid w:val="00B7065F"/>
    <w:rsid w:val="00B81DC8"/>
    <w:rsid w:val="00B87E17"/>
    <w:rsid w:val="00BB7526"/>
    <w:rsid w:val="00BD0ABD"/>
    <w:rsid w:val="00C34BCE"/>
    <w:rsid w:val="00C65D1A"/>
    <w:rsid w:val="00C91D5A"/>
    <w:rsid w:val="00CB046F"/>
    <w:rsid w:val="00D23BDF"/>
    <w:rsid w:val="00D3540E"/>
    <w:rsid w:val="00D8022A"/>
    <w:rsid w:val="00DD458D"/>
    <w:rsid w:val="00DF3671"/>
    <w:rsid w:val="00E12CE9"/>
    <w:rsid w:val="00E80520"/>
    <w:rsid w:val="00EC299C"/>
    <w:rsid w:val="00EE054B"/>
    <w:rsid w:val="00F65B58"/>
    <w:rsid w:val="00F67A27"/>
    <w:rsid w:val="00F722A9"/>
    <w:rsid w:val="00F72AE0"/>
    <w:rsid w:val="00FF6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04F06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contextualSpacing/>
      <w:outlineLvl w:val="0"/>
    </w:pPr>
    <w:rPr>
      <w:rFonts w:ascii="Cambria" w:hAnsi="Cambria"/>
      <w:b/>
      <w:bCs/>
      <w:color w:val="585858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B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9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04F06"/>
    <w:rPr>
      <w:rFonts w:ascii="Cambria" w:eastAsia="Times New Roman" w:hAnsi="Cambria" w:cs="Times New Roman"/>
      <w:b/>
      <w:bCs/>
      <w:color w:val="585858"/>
      <w:shd w:val="clear" w:color="auto" w:fill="EFEFEF"/>
      <w:lang w:eastAsia="ru-RU"/>
    </w:rPr>
  </w:style>
  <w:style w:type="character" w:styleId="a3">
    <w:name w:val="Strong"/>
    <w:basedOn w:val="a0"/>
    <w:uiPriority w:val="22"/>
    <w:qFormat/>
    <w:rsid w:val="00804F06"/>
    <w:rPr>
      <w:rFonts w:cs="Times New Roman"/>
      <w:b/>
      <w:spacing w:val="0"/>
    </w:rPr>
  </w:style>
  <w:style w:type="paragraph" w:styleId="a4">
    <w:name w:val="No Spacing"/>
    <w:basedOn w:val="a"/>
    <w:link w:val="a5"/>
    <w:uiPriority w:val="99"/>
    <w:qFormat/>
    <w:rsid w:val="00804F06"/>
  </w:style>
  <w:style w:type="character" w:customStyle="1" w:styleId="a5">
    <w:name w:val="Без интервала Знак"/>
    <w:basedOn w:val="a0"/>
    <w:link w:val="a4"/>
    <w:uiPriority w:val="99"/>
    <w:locked/>
    <w:rsid w:val="00804F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804F06"/>
    <w:pPr>
      <w:ind w:left="720"/>
      <w:contextualSpacing/>
    </w:pPr>
  </w:style>
  <w:style w:type="paragraph" w:styleId="a7">
    <w:name w:val="Normal (Web)"/>
    <w:basedOn w:val="a"/>
    <w:uiPriority w:val="99"/>
    <w:rsid w:val="00804F06"/>
    <w:pPr>
      <w:spacing w:before="100" w:beforeAutospacing="1" w:after="100" w:afterAutospacing="1"/>
    </w:pPr>
  </w:style>
  <w:style w:type="paragraph" w:customStyle="1" w:styleId="style101">
    <w:name w:val="style101"/>
    <w:basedOn w:val="a"/>
    <w:uiPriority w:val="99"/>
    <w:rsid w:val="00804F06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804F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C299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c32">
    <w:name w:val="c32"/>
    <w:basedOn w:val="a0"/>
    <w:rsid w:val="00EE054B"/>
  </w:style>
  <w:style w:type="paragraph" w:styleId="21">
    <w:name w:val="Quote"/>
    <w:basedOn w:val="a"/>
    <w:next w:val="a"/>
    <w:link w:val="22"/>
    <w:uiPriority w:val="29"/>
    <w:qFormat/>
    <w:rsid w:val="007613F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613F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B3B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9">
    <w:name w:val="Hyperlink"/>
    <w:basedOn w:val="a0"/>
    <w:uiPriority w:val="99"/>
    <w:semiHidden/>
    <w:unhideWhenUsed/>
    <w:rsid w:val="00304DF6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28417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841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8417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8417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5D20B-4493-48A3-9ACE-EB11A42F8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11</Pages>
  <Words>2116</Words>
  <Characters>12067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 ПК</cp:lastModifiedBy>
  <cp:revision>21</cp:revision>
  <cp:lastPrinted>2020-10-07T04:42:00Z</cp:lastPrinted>
  <dcterms:created xsi:type="dcterms:W3CDTF">2018-09-13T18:10:00Z</dcterms:created>
  <dcterms:modified xsi:type="dcterms:W3CDTF">2021-09-27T07:00:00Z</dcterms:modified>
</cp:coreProperties>
</file>